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28A" w:rsidRDefault="00F1528A" w:rsidP="00F1528A"/>
    <w:p w:rsidR="00F1528A" w:rsidRDefault="00F1528A" w:rsidP="00F1528A"/>
    <w:p w:rsidR="00F1528A" w:rsidRDefault="00F1528A" w:rsidP="00F1528A"/>
    <w:p w:rsidR="00F1528A" w:rsidRDefault="00F1528A" w:rsidP="00F1528A"/>
    <w:p w:rsidR="00F1528A" w:rsidRDefault="00F1528A" w:rsidP="00F1528A">
      <w:pPr>
        <w:spacing w:after="0" w:line="240" w:lineRule="auto"/>
        <w:jc w:val="center"/>
        <w:rPr>
          <w:rFonts w:ascii="Times New Roman" w:hAnsi="Times New Roman" w:cs="Times New Roman"/>
          <w:sz w:val="28"/>
          <w:szCs w:val="28"/>
        </w:rPr>
      </w:pPr>
      <w:r w:rsidRPr="00F1528A">
        <w:rPr>
          <w:rFonts w:ascii="Times New Roman" w:hAnsi="Times New Roman" w:cs="Times New Roman"/>
          <w:sz w:val="28"/>
          <w:szCs w:val="28"/>
        </w:rPr>
        <w:t>Об утверждении</w:t>
      </w:r>
      <w:r>
        <w:rPr>
          <w:rFonts w:ascii="Times New Roman" w:hAnsi="Times New Roman" w:cs="Times New Roman"/>
          <w:sz w:val="28"/>
          <w:szCs w:val="28"/>
        </w:rPr>
        <w:t xml:space="preserve"> </w:t>
      </w:r>
      <w:r w:rsidRPr="00F1528A">
        <w:rPr>
          <w:rFonts w:ascii="Times New Roman" w:hAnsi="Times New Roman" w:cs="Times New Roman"/>
          <w:sz w:val="28"/>
          <w:szCs w:val="28"/>
        </w:rPr>
        <w:t xml:space="preserve">Административного регламента </w:t>
      </w:r>
    </w:p>
    <w:p w:rsidR="00F1528A" w:rsidRPr="00F1528A" w:rsidRDefault="00F1528A" w:rsidP="00F1528A">
      <w:pPr>
        <w:spacing w:after="0" w:line="240" w:lineRule="auto"/>
        <w:jc w:val="center"/>
        <w:rPr>
          <w:rFonts w:ascii="Times New Roman" w:hAnsi="Times New Roman" w:cs="Times New Roman"/>
          <w:sz w:val="28"/>
          <w:szCs w:val="28"/>
        </w:rPr>
      </w:pPr>
      <w:r w:rsidRPr="00F1528A">
        <w:rPr>
          <w:rFonts w:ascii="Times New Roman" w:hAnsi="Times New Roman" w:cs="Times New Roman"/>
          <w:sz w:val="28"/>
          <w:szCs w:val="28"/>
        </w:rPr>
        <w:t>Управления ветеринарии</w:t>
      </w:r>
      <w:r>
        <w:rPr>
          <w:rFonts w:ascii="Times New Roman" w:hAnsi="Times New Roman" w:cs="Times New Roman"/>
          <w:sz w:val="28"/>
          <w:szCs w:val="28"/>
        </w:rPr>
        <w:t xml:space="preserve"> </w:t>
      </w:r>
      <w:r w:rsidRPr="00F1528A">
        <w:rPr>
          <w:rFonts w:ascii="Times New Roman" w:hAnsi="Times New Roman" w:cs="Times New Roman"/>
          <w:sz w:val="28"/>
          <w:szCs w:val="28"/>
        </w:rPr>
        <w:t>Республики Башкортостан по предоставлению государственной услуги по оформлению и</w:t>
      </w:r>
      <w:r>
        <w:rPr>
          <w:rFonts w:ascii="Times New Roman" w:hAnsi="Times New Roman" w:cs="Times New Roman"/>
          <w:sz w:val="28"/>
          <w:szCs w:val="28"/>
        </w:rPr>
        <w:t xml:space="preserve"> </w:t>
      </w:r>
      <w:r w:rsidRPr="00F1528A">
        <w:rPr>
          <w:rFonts w:ascii="Times New Roman" w:hAnsi="Times New Roman" w:cs="Times New Roman"/>
          <w:sz w:val="28"/>
          <w:szCs w:val="28"/>
        </w:rPr>
        <w:t>выдаче ветеринарных сопроводительных документов</w:t>
      </w:r>
    </w:p>
    <w:p w:rsidR="00F1528A" w:rsidRPr="00F1528A" w:rsidRDefault="00F1528A" w:rsidP="00F1528A">
      <w:pPr>
        <w:ind w:firstLine="709"/>
        <w:jc w:val="both"/>
        <w:rPr>
          <w:rFonts w:ascii="Times New Roman" w:hAnsi="Times New Roman" w:cs="Times New Roman"/>
          <w:sz w:val="28"/>
          <w:szCs w:val="28"/>
        </w:rPr>
      </w:pPr>
    </w:p>
    <w:p w:rsidR="00F1528A" w:rsidRPr="00F1528A" w:rsidRDefault="00F1528A" w:rsidP="004871B9">
      <w:pPr>
        <w:spacing w:after="0" w:line="240" w:lineRule="auto"/>
        <w:ind w:firstLine="709"/>
        <w:jc w:val="both"/>
        <w:rPr>
          <w:rFonts w:ascii="Times New Roman" w:hAnsi="Times New Roman" w:cs="Times New Roman"/>
          <w:sz w:val="28"/>
          <w:szCs w:val="28"/>
        </w:rPr>
      </w:pPr>
      <w:r w:rsidRPr="00F1528A">
        <w:rPr>
          <w:rFonts w:ascii="Times New Roman" w:hAnsi="Times New Roman" w:cs="Times New Roman"/>
          <w:sz w:val="28"/>
          <w:szCs w:val="28"/>
        </w:rPr>
        <w:t xml:space="preserve">В соответствии с </w:t>
      </w:r>
      <w:hyperlink r:id="rId7" w:history="1">
        <w:r w:rsidRPr="00F1528A">
          <w:rPr>
            <w:rStyle w:val="ad"/>
            <w:rFonts w:ascii="Times New Roman" w:hAnsi="Times New Roman"/>
            <w:color w:val="auto"/>
            <w:sz w:val="28"/>
            <w:szCs w:val="28"/>
          </w:rPr>
          <w:t>Федеральным законом</w:t>
        </w:r>
      </w:hyperlink>
      <w:r w:rsidRPr="00F1528A">
        <w:rPr>
          <w:rFonts w:ascii="Times New Roman" w:hAnsi="Times New Roman" w:cs="Times New Roman"/>
          <w:sz w:val="28"/>
          <w:szCs w:val="28"/>
        </w:rPr>
        <w:t xml:space="preserve"> от 27.07.2010</w:t>
      </w:r>
      <w:r w:rsidR="00FA0F36">
        <w:rPr>
          <w:rFonts w:ascii="Times New Roman" w:hAnsi="Times New Roman" w:cs="Times New Roman"/>
          <w:sz w:val="28"/>
          <w:szCs w:val="28"/>
        </w:rPr>
        <w:t xml:space="preserve"> года</w:t>
      </w:r>
      <w:r w:rsidR="001B31D6">
        <w:rPr>
          <w:rFonts w:ascii="Times New Roman" w:hAnsi="Times New Roman" w:cs="Times New Roman"/>
          <w:sz w:val="28"/>
          <w:szCs w:val="28"/>
        </w:rPr>
        <w:t xml:space="preserve"> №</w:t>
      </w:r>
      <w:r w:rsidRPr="00F1528A">
        <w:rPr>
          <w:rFonts w:ascii="Times New Roman" w:hAnsi="Times New Roman" w:cs="Times New Roman"/>
          <w:sz w:val="28"/>
          <w:szCs w:val="28"/>
        </w:rPr>
        <w:t xml:space="preserve"> 210-ФЗ </w:t>
      </w:r>
      <w:r w:rsidR="004871B9">
        <w:rPr>
          <w:rFonts w:ascii="Times New Roman" w:hAnsi="Times New Roman" w:cs="Times New Roman"/>
          <w:sz w:val="28"/>
          <w:szCs w:val="28"/>
        </w:rPr>
        <w:t xml:space="preserve">                 </w:t>
      </w:r>
      <w:r w:rsidRPr="00F1528A">
        <w:rPr>
          <w:rFonts w:ascii="Times New Roman" w:hAnsi="Times New Roman" w:cs="Times New Roman"/>
          <w:sz w:val="28"/>
          <w:szCs w:val="28"/>
        </w:rPr>
        <w:t xml:space="preserve">"Об организации предоставления государственных и муниципальных услуг", </w:t>
      </w:r>
      <w:hyperlink r:id="rId8" w:history="1">
        <w:r w:rsidRPr="00F1528A">
          <w:rPr>
            <w:rStyle w:val="ad"/>
            <w:rFonts w:ascii="Times New Roman" w:hAnsi="Times New Roman"/>
            <w:color w:val="auto"/>
            <w:sz w:val="28"/>
            <w:szCs w:val="28"/>
          </w:rPr>
          <w:t>Постановлением</w:t>
        </w:r>
      </w:hyperlink>
      <w:r w:rsidRPr="00F1528A">
        <w:rPr>
          <w:rFonts w:ascii="Times New Roman" w:hAnsi="Times New Roman" w:cs="Times New Roman"/>
          <w:sz w:val="28"/>
          <w:szCs w:val="28"/>
        </w:rPr>
        <w:t xml:space="preserve"> Правительства </w:t>
      </w:r>
      <w:r>
        <w:rPr>
          <w:rFonts w:ascii="Times New Roman" w:hAnsi="Times New Roman" w:cs="Times New Roman"/>
          <w:sz w:val="28"/>
          <w:szCs w:val="28"/>
        </w:rPr>
        <w:t>Республики Башкортостан</w:t>
      </w:r>
      <w:r w:rsidRPr="00F1528A">
        <w:rPr>
          <w:rFonts w:ascii="Times New Roman" w:hAnsi="Times New Roman" w:cs="Times New Roman"/>
          <w:sz w:val="28"/>
          <w:szCs w:val="28"/>
        </w:rPr>
        <w:t xml:space="preserve"> </w:t>
      </w:r>
      <w:r w:rsidR="004871B9">
        <w:rPr>
          <w:rFonts w:ascii="Times New Roman" w:hAnsi="Times New Roman" w:cs="Times New Roman"/>
          <w:sz w:val="28"/>
          <w:szCs w:val="28"/>
        </w:rPr>
        <w:t xml:space="preserve">                                        </w:t>
      </w:r>
      <w:r w:rsidRPr="00F1528A">
        <w:rPr>
          <w:rFonts w:ascii="Times New Roman" w:hAnsi="Times New Roman" w:cs="Times New Roman"/>
          <w:sz w:val="28"/>
          <w:szCs w:val="28"/>
        </w:rPr>
        <w:t>от 2</w:t>
      </w:r>
      <w:r>
        <w:rPr>
          <w:rFonts w:ascii="Times New Roman" w:hAnsi="Times New Roman" w:cs="Times New Roman"/>
          <w:sz w:val="28"/>
          <w:szCs w:val="28"/>
        </w:rPr>
        <w:t>6</w:t>
      </w:r>
      <w:r w:rsidRPr="00F1528A">
        <w:rPr>
          <w:rFonts w:ascii="Times New Roman" w:hAnsi="Times New Roman" w:cs="Times New Roman"/>
          <w:sz w:val="28"/>
          <w:szCs w:val="28"/>
        </w:rPr>
        <w:t>.1</w:t>
      </w:r>
      <w:r>
        <w:rPr>
          <w:rFonts w:ascii="Times New Roman" w:hAnsi="Times New Roman" w:cs="Times New Roman"/>
          <w:sz w:val="28"/>
          <w:szCs w:val="28"/>
        </w:rPr>
        <w:t>2</w:t>
      </w:r>
      <w:r w:rsidRPr="00F1528A">
        <w:rPr>
          <w:rFonts w:ascii="Times New Roman" w:hAnsi="Times New Roman" w:cs="Times New Roman"/>
          <w:sz w:val="28"/>
          <w:szCs w:val="28"/>
        </w:rPr>
        <w:t>.2011</w:t>
      </w:r>
      <w:r w:rsidR="00FA0F36">
        <w:rPr>
          <w:rFonts w:ascii="Times New Roman" w:hAnsi="Times New Roman" w:cs="Times New Roman"/>
          <w:sz w:val="28"/>
          <w:szCs w:val="28"/>
        </w:rPr>
        <w:t xml:space="preserve"> года</w:t>
      </w:r>
      <w:r w:rsidR="001170F7">
        <w:rPr>
          <w:rFonts w:ascii="Times New Roman" w:hAnsi="Times New Roman" w:cs="Times New Roman"/>
          <w:sz w:val="28"/>
          <w:szCs w:val="28"/>
        </w:rPr>
        <w:t xml:space="preserve"> №</w:t>
      </w:r>
      <w:r w:rsidRPr="00F1528A">
        <w:rPr>
          <w:rFonts w:ascii="Times New Roman" w:hAnsi="Times New Roman" w:cs="Times New Roman"/>
          <w:sz w:val="28"/>
          <w:szCs w:val="28"/>
        </w:rPr>
        <w:t> </w:t>
      </w:r>
      <w:r>
        <w:rPr>
          <w:rFonts w:ascii="Times New Roman" w:hAnsi="Times New Roman" w:cs="Times New Roman"/>
          <w:sz w:val="28"/>
          <w:szCs w:val="28"/>
        </w:rPr>
        <w:t>504</w:t>
      </w:r>
      <w:r w:rsidR="001170F7">
        <w:rPr>
          <w:rFonts w:ascii="Times New Roman" w:hAnsi="Times New Roman" w:cs="Times New Roman"/>
          <w:sz w:val="28"/>
          <w:szCs w:val="28"/>
        </w:rPr>
        <w:t xml:space="preserve"> года</w:t>
      </w:r>
      <w:r w:rsidRPr="00F1528A">
        <w:rPr>
          <w:rFonts w:ascii="Times New Roman" w:hAnsi="Times New Roman" w:cs="Times New Roman"/>
          <w:sz w:val="28"/>
          <w:szCs w:val="28"/>
        </w:rPr>
        <w:t xml:space="preserve"> "О разработке и утверждении</w:t>
      </w:r>
      <w:r>
        <w:rPr>
          <w:rFonts w:ascii="Times New Roman" w:hAnsi="Times New Roman" w:cs="Times New Roman"/>
          <w:sz w:val="28"/>
          <w:szCs w:val="28"/>
        </w:rPr>
        <w:t xml:space="preserve"> республиканскими органами исполнительной власти административных регламентов исполнения</w:t>
      </w:r>
      <w:r w:rsidRPr="00F1528A">
        <w:rPr>
          <w:rFonts w:ascii="Times New Roman" w:hAnsi="Times New Roman" w:cs="Times New Roman"/>
          <w:sz w:val="28"/>
          <w:szCs w:val="28"/>
        </w:rPr>
        <w:t xml:space="preserve"> государственных функций и административных регламентов предоставления государственных услуг</w:t>
      </w:r>
      <w:r>
        <w:rPr>
          <w:rFonts w:ascii="Times New Roman" w:hAnsi="Times New Roman" w:cs="Times New Roman"/>
          <w:sz w:val="28"/>
          <w:szCs w:val="28"/>
        </w:rPr>
        <w:t>»</w:t>
      </w:r>
      <w:r w:rsidRPr="00F1528A">
        <w:rPr>
          <w:rFonts w:ascii="Times New Roman" w:hAnsi="Times New Roman" w:cs="Times New Roman"/>
          <w:sz w:val="28"/>
          <w:szCs w:val="28"/>
        </w:rPr>
        <w:t xml:space="preserve">, </w:t>
      </w:r>
      <w:hyperlink r:id="rId9" w:history="1">
        <w:r w:rsidRPr="00F1528A">
          <w:rPr>
            <w:rStyle w:val="ad"/>
            <w:rFonts w:ascii="Times New Roman" w:hAnsi="Times New Roman"/>
            <w:color w:val="auto"/>
            <w:sz w:val="28"/>
            <w:szCs w:val="28"/>
          </w:rPr>
          <w:t>Положением</w:t>
        </w:r>
      </w:hyperlink>
      <w:r w:rsidRPr="00F1528A">
        <w:rPr>
          <w:rFonts w:ascii="Times New Roman" w:hAnsi="Times New Roman" w:cs="Times New Roman"/>
          <w:sz w:val="28"/>
          <w:szCs w:val="28"/>
        </w:rPr>
        <w:t xml:space="preserve"> о</w:t>
      </w:r>
      <w:r>
        <w:rPr>
          <w:rFonts w:ascii="Times New Roman" w:hAnsi="Times New Roman" w:cs="Times New Roman"/>
          <w:sz w:val="28"/>
          <w:szCs w:val="28"/>
        </w:rPr>
        <w:t>б</w:t>
      </w:r>
      <w:r w:rsidRPr="00F1528A">
        <w:rPr>
          <w:rFonts w:ascii="Times New Roman" w:hAnsi="Times New Roman" w:cs="Times New Roman"/>
          <w:sz w:val="28"/>
          <w:szCs w:val="28"/>
        </w:rPr>
        <w:t xml:space="preserve"> </w:t>
      </w:r>
      <w:r w:rsidR="004871B9">
        <w:rPr>
          <w:rFonts w:ascii="Times New Roman" w:hAnsi="Times New Roman" w:cs="Times New Roman"/>
          <w:sz w:val="28"/>
          <w:szCs w:val="28"/>
        </w:rPr>
        <w:t xml:space="preserve">                          </w:t>
      </w:r>
      <w:r>
        <w:rPr>
          <w:rFonts w:ascii="Times New Roman" w:hAnsi="Times New Roman" w:cs="Times New Roman"/>
          <w:sz w:val="28"/>
          <w:szCs w:val="28"/>
        </w:rPr>
        <w:t>Управлении</w:t>
      </w:r>
      <w:r w:rsidRPr="00F1528A">
        <w:rPr>
          <w:rFonts w:ascii="Times New Roman" w:hAnsi="Times New Roman" w:cs="Times New Roman"/>
          <w:sz w:val="28"/>
          <w:szCs w:val="28"/>
        </w:rPr>
        <w:t xml:space="preserve"> ветеринарии </w:t>
      </w:r>
      <w:r>
        <w:rPr>
          <w:rFonts w:ascii="Times New Roman" w:hAnsi="Times New Roman" w:cs="Times New Roman"/>
          <w:sz w:val="28"/>
          <w:szCs w:val="28"/>
        </w:rPr>
        <w:t>Республики Башкортостан</w:t>
      </w:r>
      <w:r w:rsidRPr="00F1528A">
        <w:rPr>
          <w:rFonts w:ascii="Times New Roman" w:hAnsi="Times New Roman" w:cs="Times New Roman"/>
          <w:sz w:val="28"/>
          <w:szCs w:val="28"/>
        </w:rPr>
        <w:t xml:space="preserve">, утвержденным </w:t>
      </w:r>
      <w:r w:rsidR="004871B9">
        <w:rPr>
          <w:rFonts w:ascii="Times New Roman" w:hAnsi="Times New Roman" w:cs="Times New Roman"/>
          <w:sz w:val="28"/>
          <w:szCs w:val="28"/>
        </w:rPr>
        <w:t xml:space="preserve">                 У</w:t>
      </w:r>
      <w:r>
        <w:rPr>
          <w:rFonts w:ascii="Times New Roman" w:hAnsi="Times New Roman" w:cs="Times New Roman"/>
          <w:sz w:val="28"/>
          <w:szCs w:val="28"/>
        </w:rPr>
        <w:t>казом Президент</w:t>
      </w:r>
      <w:r w:rsidR="004871B9">
        <w:rPr>
          <w:rFonts w:ascii="Times New Roman" w:hAnsi="Times New Roman" w:cs="Times New Roman"/>
          <w:sz w:val="28"/>
          <w:szCs w:val="28"/>
        </w:rPr>
        <w:t xml:space="preserve">а </w:t>
      </w:r>
      <w:r>
        <w:rPr>
          <w:rFonts w:ascii="Times New Roman" w:hAnsi="Times New Roman" w:cs="Times New Roman"/>
          <w:sz w:val="28"/>
          <w:szCs w:val="28"/>
        </w:rPr>
        <w:t>Республики Башкортостан от 20</w:t>
      </w:r>
      <w:r w:rsidR="00DA60A2">
        <w:rPr>
          <w:rFonts w:ascii="Times New Roman" w:hAnsi="Times New Roman" w:cs="Times New Roman"/>
          <w:sz w:val="28"/>
          <w:szCs w:val="28"/>
        </w:rPr>
        <w:t xml:space="preserve"> </w:t>
      </w:r>
      <w:r>
        <w:rPr>
          <w:rFonts w:ascii="Times New Roman" w:hAnsi="Times New Roman" w:cs="Times New Roman"/>
          <w:sz w:val="28"/>
          <w:szCs w:val="28"/>
        </w:rPr>
        <w:t>октября 2010</w:t>
      </w:r>
      <w:r w:rsidR="00FA0F36">
        <w:rPr>
          <w:rFonts w:ascii="Times New Roman" w:hAnsi="Times New Roman" w:cs="Times New Roman"/>
          <w:sz w:val="28"/>
          <w:szCs w:val="28"/>
        </w:rPr>
        <w:t xml:space="preserve"> года</w:t>
      </w:r>
      <w:r>
        <w:rPr>
          <w:rFonts w:ascii="Times New Roman" w:hAnsi="Times New Roman" w:cs="Times New Roman"/>
          <w:sz w:val="28"/>
          <w:szCs w:val="28"/>
        </w:rPr>
        <w:t xml:space="preserve">  </w:t>
      </w:r>
      <w:r w:rsidR="004871B9">
        <w:rPr>
          <w:rFonts w:ascii="Times New Roman" w:hAnsi="Times New Roman" w:cs="Times New Roman"/>
          <w:sz w:val="28"/>
          <w:szCs w:val="28"/>
        </w:rPr>
        <w:t xml:space="preserve">                        </w:t>
      </w:r>
      <w:r>
        <w:rPr>
          <w:rFonts w:ascii="Times New Roman" w:hAnsi="Times New Roman" w:cs="Times New Roman"/>
          <w:sz w:val="28"/>
          <w:szCs w:val="28"/>
        </w:rPr>
        <w:t>№ УП-617</w:t>
      </w:r>
      <w:r w:rsidRPr="00F1528A">
        <w:rPr>
          <w:rFonts w:ascii="Times New Roman" w:hAnsi="Times New Roman" w:cs="Times New Roman"/>
          <w:sz w:val="28"/>
          <w:szCs w:val="28"/>
        </w:rPr>
        <w:t xml:space="preserve">, </w:t>
      </w:r>
      <w:r>
        <w:rPr>
          <w:rFonts w:ascii="Times New Roman" w:hAnsi="Times New Roman" w:cs="Times New Roman"/>
          <w:sz w:val="28"/>
          <w:szCs w:val="28"/>
        </w:rPr>
        <w:t>П Р И К А З Ы В А Ю</w:t>
      </w:r>
      <w:r w:rsidRPr="00F1528A">
        <w:rPr>
          <w:rFonts w:ascii="Times New Roman" w:hAnsi="Times New Roman" w:cs="Times New Roman"/>
          <w:sz w:val="28"/>
          <w:szCs w:val="28"/>
        </w:rPr>
        <w:t>:</w:t>
      </w:r>
    </w:p>
    <w:p w:rsidR="00F1528A" w:rsidRDefault="00F1528A" w:rsidP="004871B9">
      <w:pPr>
        <w:spacing w:after="0" w:line="240" w:lineRule="auto"/>
        <w:ind w:firstLine="709"/>
        <w:jc w:val="both"/>
        <w:rPr>
          <w:rFonts w:ascii="Times New Roman" w:hAnsi="Times New Roman" w:cs="Times New Roman"/>
          <w:sz w:val="28"/>
          <w:szCs w:val="28"/>
        </w:rPr>
      </w:pPr>
      <w:bookmarkStart w:id="0" w:name="sub_1"/>
      <w:r w:rsidRPr="00F1528A">
        <w:rPr>
          <w:rFonts w:ascii="Times New Roman" w:hAnsi="Times New Roman" w:cs="Times New Roman"/>
          <w:sz w:val="28"/>
          <w:szCs w:val="28"/>
        </w:rPr>
        <w:t xml:space="preserve">1. Утвердить прилагаемый </w:t>
      </w:r>
      <w:hyperlink w:anchor="sub_1000" w:history="1">
        <w:r w:rsidRPr="00F1528A">
          <w:rPr>
            <w:rStyle w:val="ad"/>
            <w:rFonts w:ascii="Times New Roman" w:hAnsi="Times New Roman"/>
            <w:color w:val="auto"/>
            <w:sz w:val="28"/>
            <w:szCs w:val="28"/>
          </w:rPr>
          <w:t>Административный регламент</w:t>
        </w:r>
      </w:hyperlink>
      <w:r w:rsidRPr="00F1528A">
        <w:rPr>
          <w:rFonts w:ascii="Times New Roman" w:hAnsi="Times New Roman" w:cs="Times New Roman"/>
          <w:sz w:val="28"/>
          <w:szCs w:val="28"/>
        </w:rPr>
        <w:t xml:space="preserve"> </w:t>
      </w:r>
      <w:r>
        <w:rPr>
          <w:rFonts w:ascii="Times New Roman" w:hAnsi="Times New Roman" w:cs="Times New Roman"/>
          <w:sz w:val="28"/>
          <w:szCs w:val="28"/>
        </w:rPr>
        <w:t>Управления</w:t>
      </w:r>
      <w:r w:rsidRPr="00F1528A">
        <w:rPr>
          <w:rFonts w:ascii="Times New Roman" w:hAnsi="Times New Roman" w:cs="Times New Roman"/>
          <w:sz w:val="28"/>
          <w:szCs w:val="28"/>
        </w:rPr>
        <w:t xml:space="preserve"> ветеринарии </w:t>
      </w:r>
      <w:r>
        <w:rPr>
          <w:rFonts w:ascii="Times New Roman" w:hAnsi="Times New Roman" w:cs="Times New Roman"/>
          <w:sz w:val="28"/>
          <w:szCs w:val="28"/>
        </w:rPr>
        <w:t>Республики Башкортостан</w:t>
      </w:r>
      <w:r w:rsidRPr="00F1528A">
        <w:rPr>
          <w:rFonts w:ascii="Times New Roman" w:hAnsi="Times New Roman" w:cs="Times New Roman"/>
          <w:sz w:val="28"/>
          <w:szCs w:val="28"/>
        </w:rPr>
        <w:t xml:space="preserve"> по предоставлению государственной услуги по оформлению и выдаче ветеринарных сопроводительных документов</w:t>
      </w:r>
      <w:r w:rsidR="00930CA8">
        <w:rPr>
          <w:rFonts w:ascii="Times New Roman" w:hAnsi="Times New Roman" w:cs="Times New Roman"/>
          <w:sz w:val="28"/>
          <w:szCs w:val="28"/>
        </w:rPr>
        <w:t>.</w:t>
      </w:r>
    </w:p>
    <w:p w:rsidR="00F1528A" w:rsidRDefault="0018554F" w:rsidP="004871B9">
      <w:pPr>
        <w:spacing w:after="0" w:line="240" w:lineRule="auto"/>
        <w:ind w:firstLine="709"/>
        <w:jc w:val="both"/>
        <w:rPr>
          <w:rFonts w:ascii="Times New Roman" w:hAnsi="Times New Roman" w:cs="Times New Roman"/>
          <w:sz w:val="28"/>
          <w:szCs w:val="28"/>
        </w:rPr>
      </w:pPr>
      <w:bookmarkStart w:id="1" w:name="sub_3"/>
      <w:bookmarkEnd w:id="0"/>
      <w:r>
        <w:rPr>
          <w:rFonts w:ascii="Times New Roman" w:hAnsi="Times New Roman" w:cs="Times New Roman"/>
          <w:sz w:val="28"/>
          <w:szCs w:val="28"/>
        </w:rPr>
        <w:t>2</w:t>
      </w:r>
      <w:r w:rsidR="00F1528A" w:rsidRPr="00F1528A">
        <w:rPr>
          <w:rFonts w:ascii="Times New Roman" w:hAnsi="Times New Roman" w:cs="Times New Roman"/>
          <w:sz w:val="28"/>
          <w:szCs w:val="28"/>
        </w:rPr>
        <w:t xml:space="preserve">. Контроль за </w:t>
      </w:r>
      <w:r w:rsidR="004871B9">
        <w:rPr>
          <w:rFonts w:ascii="Times New Roman" w:hAnsi="Times New Roman" w:cs="Times New Roman"/>
          <w:sz w:val="28"/>
          <w:szCs w:val="28"/>
        </w:rPr>
        <w:t>исполнением</w:t>
      </w:r>
      <w:r w:rsidR="00F1528A" w:rsidRPr="00F1528A">
        <w:rPr>
          <w:rFonts w:ascii="Times New Roman" w:hAnsi="Times New Roman" w:cs="Times New Roman"/>
          <w:sz w:val="28"/>
          <w:szCs w:val="28"/>
        </w:rPr>
        <w:t xml:space="preserve"> настоящего </w:t>
      </w:r>
      <w:r w:rsidR="004871B9">
        <w:rPr>
          <w:rFonts w:ascii="Times New Roman" w:hAnsi="Times New Roman" w:cs="Times New Roman"/>
          <w:sz w:val="28"/>
          <w:szCs w:val="28"/>
        </w:rPr>
        <w:t>п</w:t>
      </w:r>
      <w:r w:rsidR="00F1528A" w:rsidRPr="00F1528A">
        <w:rPr>
          <w:rFonts w:ascii="Times New Roman" w:hAnsi="Times New Roman" w:cs="Times New Roman"/>
          <w:sz w:val="28"/>
          <w:szCs w:val="28"/>
        </w:rPr>
        <w:t xml:space="preserve">риказа возложить </w:t>
      </w:r>
      <w:r w:rsidR="004871B9">
        <w:rPr>
          <w:rFonts w:ascii="Times New Roman" w:hAnsi="Times New Roman" w:cs="Times New Roman"/>
          <w:sz w:val="28"/>
          <w:szCs w:val="28"/>
        </w:rPr>
        <w:t xml:space="preserve">                         </w:t>
      </w:r>
      <w:r w:rsidR="00F1528A" w:rsidRPr="00F1528A">
        <w:rPr>
          <w:rFonts w:ascii="Times New Roman" w:hAnsi="Times New Roman" w:cs="Times New Roman"/>
          <w:sz w:val="28"/>
          <w:szCs w:val="28"/>
        </w:rPr>
        <w:t xml:space="preserve">на заместителя </w:t>
      </w:r>
      <w:r w:rsidR="004871B9">
        <w:rPr>
          <w:rFonts w:ascii="Times New Roman" w:hAnsi="Times New Roman" w:cs="Times New Roman"/>
          <w:sz w:val="28"/>
          <w:szCs w:val="28"/>
        </w:rPr>
        <w:t>начальника Управления ветеринарии                                Республики Башкортостан Шагимухаметова Р.Б.</w:t>
      </w:r>
    </w:p>
    <w:p w:rsidR="004871B9" w:rsidRDefault="004871B9" w:rsidP="004871B9">
      <w:pPr>
        <w:jc w:val="both"/>
        <w:rPr>
          <w:rFonts w:ascii="Times New Roman" w:hAnsi="Times New Roman" w:cs="Times New Roman"/>
          <w:sz w:val="28"/>
          <w:szCs w:val="28"/>
        </w:rPr>
      </w:pPr>
    </w:p>
    <w:p w:rsidR="000E35B1" w:rsidRPr="000E35B1" w:rsidRDefault="000E35B1" w:rsidP="004871B9">
      <w:pPr>
        <w:jc w:val="both"/>
        <w:rPr>
          <w:rFonts w:ascii="Times New Roman" w:hAnsi="Times New Roman" w:cs="Times New Roman"/>
          <w:sz w:val="12"/>
          <w:szCs w:val="12"/>
        </w:rPr>
      </w:pPr>
    </w:p>
    <w:p w:rsidR="004871B9" w:rsidRPr="00F1528A" w:rsidRDefault="004871B9" w:rsidP="004871B9">
      <w:pPr>
        <w:jc w:val="both"/>
        <w:rPr>
          <w:rFonts w:ascii="Times New Roman" w:hAnsi="Times New Roman" w:cs="Times New Roman"/>
          <w:sz w:val="28"/>
          <w:szCs w:val="28"/>
        </w:rPr>
      </w:pPr>
      <w:r>
        <w:rPr>
          <w:rFonts w:ascii="Times New Roman" w:hAnsi="Times New Roman" w:cs="Times New Roman"/>
          <w:sz w:val="28"/>
          <w:szCs w:val="28"/>
        </w:rPr>
        <w:t>Начальник Управления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В.С. Буранбаев</w:t>
      </w:r>
    </w:p>
    <w:bookmarkEnd w:id="1"/>
    <w:p w:rsidR="00F1528A" w:rsidRDefault="00F1528A"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F1528A" w:rsidRDefault="00F1528A"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F1528A" w:rsidRDefault="00F1528A"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4871B9" w:rsidRDefault="004871B9"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4871B9" w:rsidRDefault="004871B9"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4871B9" w:rsidRDefault="004871B9"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18554F" w:rsidRDefault="0018554F"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18554F" w:rsidRDefault="0018554F"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18554F" w:rsidRDefault="0018554F"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18554F" w:rsidRDefault="0018554F"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18554F" w:rsidRDefault="0018554F"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p>
    <w:p w:rsidR="00886161" w:rsidRPr="00886161" w:rsidRDefault="00886161" w:rsidP="00F14015">
      <w:pPr>
        <w:widowControl w:val="0"/>
        <w:tabs>
          <w:tab w:val="left" w:pos="5103"/>
        </w:tabs>
        <w:spacing w:after="0" w:line="240" w:lineRule="auto"/>
        <w:ind w:left="5103" w:firstLine="425"/>
        <w:jc w:val="both"/>
        <w:rPr>
          <w:rFonts w:ascii="Times New Roman" w:eastAsia="Times New Roman" w:hAnsi="Times New Roman" w:cs="Times New Roman"/>
          <w:sz w:val="28"/>
          <w:szCs w:val="28"/>
        </w:rPr>
      </w:pPr>
      <w:r w:rsidRPr="00886161">
        <w:rPr>
          <w:rFonts w:ascii="Times New Roman" w:eastAsia="Times New Roman" w:hAnsi="Times New Roman" w:cs="Times New Roman"/>
          <w:sz w:val="28"/>
          <w:szCs w:val="28"/>
        </w:rPr>
        <w:lastRenderedPageBreak/>
        <w:t>УТВЕРЖДЁН</w:t>
      </w:r>
    </w:p>
    <w:p w:rsidR="00886161" w:rsidRPr="00886161" w:rsidRDefault="00886161" w:rsidP="00F14015">
      <w:pPr>
        <w:widowControl w:val="0"/>
        <w:tabs>
          <w:tab w:val="left" w:pos="4962"/>
          <w:tab w:val="left" w:pos="5103"/>
        </w:tabs>
        <w:spacing w:after="0" w:line="240" w:lineRule="auto"/>
        <w:ind w:left="5103"/>
        <w:jc w:val="both"/>
        <w:rPr>
          <w:rFonts w:ascii="Times New Roman" w:eastAsia="Times New Roman" w:hAnsi="Times New Roman" w:cs="Times New Roman"/>
          <w:sz w:val="28"/>
          <w:szCs w:val="28"/>
        </w:rPr>
      </w:pPr>
      <w:r w:rsidRPr="00886161">
        <w:rPr>
          <w:rFonts w:ascii="Times New Roman" w:eastAsia="Times New Roman" w:hAnsi="Times New Roman" w:cs="Times New Roman"/>
          <w:sz w:val="28"/>
          <w:szCs w:val="28"/>
        </w:rPr>
        <w:t xml:space="preserve">приказом </w:t>
      </w:r>
      <w:r w:rsidR="00F14015">
        <w:rPr>
          <w:rFonts w:ascii="Times New Roman" w:eastAsia="Times New Roman" w:hAnsi="Times New Roman" w:cs="Times New Roman"/>
          <w:sz w:val="28"/>
          <w:szCs w:val="28"/>
        </w:rPr>
        <w:t xml:space="preserve">Управления </w:t>
      </w:r>
      <w:r>
        <w:rPr>
          <w:rFonts w:ascii="Times New Roman" w:eastAsia="Times New Roman" w:hAnsi="Times New Roman" w:cs="Times New Roman"/>
          <w:sz w:val="28"/>
          <w:szCs w:val="28"/>
        </w:rPr>
        <w:t>ветеринарии</w:t>
      </w:r>
    </w:p>
    <w:p w:rsidR="00886161" w:rsidRPr="00886161" w:rsidRDefault="00F14015" w:rsidP="00F14015">
      <w:pPr>
        <w:widowControl w:val="0"/>
        <w:tabs>
          <w:tab w:val="left" w:pos="4962"/>
          <w:tab w:val="left" w:pos="5103"/>
        </w:tabs>
        <w:spacing w:after="0" w:line="240" w:lineRule="auto"/>
        <w:ind w:left="510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p>
    <w:p w:rsidR="00886161" w:rsidRPr="00886161" w:rsidRDefault="00886161" w:rsidP="00F14015">
      <w:pPr>
        <w:widowControl w:val="0"/>
        <w:tabs>
          <w:tab w:val="left" w:pos="4962"/>
          <w:tab w:val="left" w:pos="5103"/>
        </w:tabs>
        <w:spacing w:after="0" w:line="240" w:lineRule="auto"/>
        <w:ind w:left="5103"/>
        <w:jc w:val="both"/>
        <w:rPr>
          <w:rFonts w:ascii="Times New Roman" w:eastAsia="Times New Roman" w:hAnsi="Times New Roman" w:cs="Times New Roman"/>
          <w:sz w:val="28"/>
          <w:szCs w:val="28"/>
        </w:rPr>
      </w:pPr>
      <w:r w:rsidRPr="00886161">
        <w:rPr>
          <w:rFonts w:ascii="Times New Roman" w:eastAsia="Times New Roman" w:hAnsi="Times New Roman" w:cs="Times New Roman"/>
          <w:sz w:val="28"/>
          <w:szCs w:val="28"/>
        </w:rPr>
        <w:t xml:space="preserve">от </w:t>
      </w:r>
      <w:r w:rsidR="00F14015">
        <w:rPr>
          <w:rFonts w:ascii="Times New Roman" w:eastAsia="Times New Roman" w:hAnsi="Times New Roman" w:cs="Times New Roman"/>
          <w:sz w:val="28"/>
          <w:szCs w:val="28"/>
        </w:rPr>
        <w:t xml:space="preserve">« __ » ______ </w:t>
      </w:r>
      <w:r w:rsidRPr="00886161">
        <w:rPr>
          <w:rFonts w:ascii="Times New Roman" w:eastAsia="Times New Roman" w:hAnsi="Times New Roman" w:cs="Times New Roman"/>
          <w:sz w:val="28"/>
          <w:szCs w:val="28"/>
        </w:rPr>
        <w:t>201</w:t>
      </w:r>
      <w:r>
        <w:rPr>
          <w:rFonts w:ascii="Times New Roman" w:eastAsia="Times New Roman" w:hAnsi="Times New Roman" w:cs="Times New Roman"/>
          <w:sz w:val="28"/>
          <w:szCs w:val="28"/>
        </w:rPr>
        <w:t>6</w:t>
      </w:r>
      <w:r w:rsidR="00F14015">
        <w:rPr>
          <w:rFonts w:ascii="Times New Roman" w:eastAsia="Times New Roman" w:hAnsi="Times New Roman" w:cs="Times New Roman"/>
          <w:sz w:val="28"/>
          <w:szCs w:val="28"/>
        </w:rPr>
        <w:t xml:space="preserve"> года</w:t>
      </w:r>
      <w:r w:rsidRPr="00886161">
        <w:rPr>
          <w:rFonts w:ascii="Times New Roman" w:eastAsia="Times New Roman" w:hAnsi="Times New Roman" w:cs="Times New Roman"/>
          <w:sz w:val="28"/>
          <w:szCs w:val="28"/>
        </w:rPr>
        <w:t xml:space="preserve"> № </w:t>
      </w:r>
      <w:r w:rsidR="00F14015">
        <w:rPr>
          <w:rFonts w:ascii="Times New Roman" w:eastAsia="Times New Roman" w:hAnsi="Times New Roman" w:cs="Times New Roman"/>
          <w:sz w:val="28"/>
          <w:szCs w:val="28"/>
        </w:rPr>
        <w:t>____</w:t>
      </w:r>
    </w:p>
    <w:p w:rsidR="00886161" w:rsidRPr="00886161" w:rsidRDefault="00886161" w:rsidP="00886161">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p>
    <w:p w:rsidR="00886161" w:rsidRPr="00886161" w:rsidRDefault="00886161" w:rsidP="00886161">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p>
    <w:p w:rsidR="00886161" w:rsidRPr="00886161" w:rsidRDefault="00886161" w:rsidP="00886161">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p>
    <w:p w:rsidR="00886161" w:rsidRPr="00886161" w:rsidRDefault="00886161" w:rsidP="00886161">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8"/>
          <w:szCs w:val="28"/>
        </w:rPr>
      </w:pPr>
    </w:p>
    <w:p w:rsidR="00886161" w:rsidRDefault="00886161" w:rsidP="00CD0C40">
      <w:pPr>
        <w:pStyle w:val="ConsPlusTitle"/>
        <w:jc w:val="center"/>
        <w:rPr>
          <w:rFonts w:ascii="Times New Roman" w:hAnsi="Times New Roman" w:cs="Times New Roman"/>
          <w:b w:val="0"/>
          <w:sz w:val="28"/>
          <w:szCs w:val="28"/>
        </w:rPr>
      </w:pPr>
    </w:p>
    <w:p w:rsidR="00F14015" w:rsidRPr="00F14015" w:rsidRDefault="00F14015" w:rsidP="00F14015">
      <w:pPr>
        <w:spacing w:after="0" w:line="240" w:lineRule="auto"/>
        <w:jc w:val="center"/>
        <w:rPr>
          <w:rStyle w:val="ac"/>
          <w:rFonts w:ascii="Times New Roman" w:hAnsi="Times New Roman" w:cs="Times New Roman"/>
          <w:b w:val="0"/>
          <w:bCs w:val="0"/>
          <w:sz w:val="28"/>
          <w:szCs w:val="28"/>
        </w:rPr>
      </w:pPr>
      <w:r w:rsidRPr="00F14015">
        <w:rPr>
          <w:rStyle w:val="ac"/>
          <w:rFonts w:ascii="Times New Roman" w:hAnsi="Times New Roman" w:cs="Times New Roman"/>
          <w:b w:val="0"/>
          <w:bCs w:val="0"/>
          <w:sz w:val="28"/>
          <w:szCs w:val="28"/>
        </w:rPr>
        <w:t>Административный регламент</w:t>
      </w:r>
    </w:p>
    <w:p w:rsidR="00F14015" w:rsidRDefault="00F14015" w:rsidP="00F14015">
      <w:pPr>
        <w:pStyle w:val="ConsPlusTitle"/>
        <w:jc w:val="center"/>
        <w:rPr>
          <w:rStyle w:val="ac"/>
          <w:b/>
          <w:bCs/>
          <w:sz w:val="28"/>
          <w:szCs w:val="28"/>
        </w:rPr>
      </w:pPr>
      <w:r w:rsidRPr="00F14015">
        <w:rPr>
          <w:rStyle w:val="ac"/>
          <w:rFonts w:ascii="Times New Roman" w:hAnsi="Times New Roman" w:cs="Times New Roman"/>
          <w:bCs/>
          <w:sz w:val="28"/>
          <w:szCs w:val="28"/>
        </w:rPr>
        <w:t>Управления ветеринарии Республики Башкортостан</w:t>
      </w:r>
      <w:r>
        <w:rPr>
          <w:rStyle w:val="ac"/>
          <w:b/>
          <w:bCs/>
          <w:sz w:val="28"/>
          <w:szCs w:val="28"/>
        </w:rPr>
        <w:t xml:space="preserve"> </w:t>
      </w:r>
    </w:p>
    <w:p w:rsidR="00886161" w:rsidRDefault="00886161" w:rsidP="00F14015">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по предоставлению государственной услуги по оформлению </w:t>
      </w:r>
    </w:p>
    <w:p w:rsidR="00886161" w:rsidRPr="00CD3095" w:rsidRDefault="00886161" w:rsidP="00CD0C40">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и выдаче ветеринарных сопроводительных документов</w:t>
      </w:r>
    </w:p>
    <w:p w:rsidR="00CD0C40" w:rsidRPr="00CD3095" w:rsidRDefault="00CD0C40" w:rsidP="00CD0C40">
      <w:pPr>
        <w:pStyle w:val="ConsPlusTitle"/>
        <w:jc w:val="center"/>
        <w:rPr>
          <w:rFonts w:ascii="Times New Roman" w:hAnsi="Times New Roman" w:cs="Times New Roman"/>
          <w:b w:val="0"/>
          <w:sz w:val="28"/>
          <w:szCs w:val="28"/>
        </w:rPr>
      </w:pPr>
    </w:p>
    <w:p w:rsidR="00CD0C40" w:rsidRDefault="00CD0C40" w:rsidP="00CD0C40">
      <w:pPr>
        <w:pStyle w:val="ConsPlusNormal"/>
        <w:jc w:val="both"/>
      </w:pPr>
    </w:p>
    <w:p w:rsidR="00CD0C40" w:rsidRPr="00CD0C40" w:rsidRDefault="00CD0C40" w:rsidP="00CD0C40">
      <w:pPr>
        <w:pStyle w:val="ConsPlusNormal"/>
        <w:jc w:val="center"/>
        <w:outlineLvl w:val="1"/>
        <w:rPr>
          <w:rFonts w:ascii="Times New Roman" w:hAnsi="Times New Roman" w:cs="Times New Roman"/>
          <w:sz w:val="28"/>
          <w:szCs w:val="28"/>
        </w:rPr>
      </w:pPr>
      <w:r w:rsidRPr="00CD0C40">
        <w:rPr>
          <w:rFonts w:ascii="Times New Roman" w:hAnsi="Times New Roman" w:cs="Times New Roman"/>
          <w:sz w:val="28"/>
          <w:szCs w:val="28"/>
        </w:rPr>
        <w:t>1. Общие положения</w:t>
      </w:r>
    </w:p>
    <w:p w:rsidR="00CD0C40" w:rsidRPr="00CD0C40" w:rsidRDefault="00CD0C40" w:rsidP="00CD0C40">
      <w:pPr>
        <w:pStyle w:val="ConsPlusNormal"/>
        <w:jc w:val="both"/>
        <w:rPr>
          <w:rFonts w:ascii="Times New Roman" w:hAnsi="Times New Roman" w:cs="Times New Roman"/>
          <w:sz w:val="28"/>
          <w:szCs w:val="28"/>
        </w:rPr>
      </w:pP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Административный регламент </w:t>
      </w:r>
      <w:r w:rsidR="00F14015">
        <w:rPr>
          <w:rFonts w:ascii="Times New Roman" w:hAnsi="Times New Roman" w:cs="Times New Roman"/>
          <w:sz w:val="28"/>
          <w:szCs w:val="28"/>
        </w:rPr>
        <w:t>Управления ветеринарии Республики Башкортостан</w:t>
      </w:r>
      <w:r w:rsidR="005C729D">
        <w:rPr>
          <w:rFonts w:ascii="Times New Roman" w:hAnsi="Times New Roman" w:cs="Times New Roman"/>
          <w:sz w:val="28"/>
          <w:szCs w:val="28"/>
        </w:rPr>
        <w:t xml:space="preserve"> (далее -</w:t>
      </w:r>
      <w:r w:rsidRPr="00CD3095">
        <w:rPr>
          <w:rFonts w:ascii="Times New Roman" w:hAnsi="Times New Roman" w:cs="Times New Roman"/>
          <w:sz w:val="28"/>
          <w:szCs w:val="28"/>
        </w:rPr>
        <w:t xml:space="preserve"> </w:t>
      </w:r>
      <w:r w:rsidR="00F14015">
        <w:rPr>
          <w:rFonts w:ascii="Times New Roman" w:hAnsi="Times New Roman" w:cs="Times New Roman"/>
          <w:sz w:val="28"/>
          <w:szCs w:val="28"/>
        </w:rPr>
        <w:t>Управление</w:t>
      </w:r>
      <w:r w:rsidRPr="00CD3095">
        <w:rPr>
          <w:rFonts w:ascii="Times New Roman" w:hAnsi="Times New Roman" w:cs="Times New Roman"/>
          <w:sz w:val="28"/>
          <w:szCs w:val="28"/>
        </w:rPr>
        <w:t>) по предоставлению государственной услуги по оформлению и выдаче ветеринарных сопроводительных документов (дал</w:t>
      </w:r>
      <w:r w:rsidR="005C729D">
        <w:rPr>
          <w:rFonts w:ascii="Times New Roman" w:hAnsi="Times New Roman" w:cs="Times New Roman"/>
          <w:sz w:val="28"/>
          <w:szCs w:val="28"/>
        </w:rPr>
        <w:t xml:space="preserve">ее </w:t>
      </w:r>
      <w:r w:rsidR="00E41126">
        <w:rPr>
          <w:rFonts w:ascii="Times New Roman" w:hAnsi="Times New Roman" w:cs="Times New Roman"/>
          <w:sz w:val="28"/>
          <w:szCs w:val="28"/>
        </w:rPr>
        <w:t>–</w:t>
      </w:r>
      <w:r w:rsidRPr="00CD3095">
        <w:rPr>
          <w:rFonts w:ascii="Times New Roman" w:hAnsi="Times New Roman" w:cs="Times New Roman"/>
          <w:sz w:val="28"/>
          <w:szCs w:val="28"/>
        </w:rPr>
        <w:t xml:space="preserve"> госу</w:t>
      </w:r>
      <w:r w:rsidR="00E41126">
        <w:rPr>
          <w:rFonts w:ascii="Times New Roman" w:hAnsi="Times New Roman" w:cs="Times New Roman"/>
          <w:sz w:val="28"/>
          <w:szCs w:val="28"/>
        </w:rPr>
        <w:t>дарственная у</w:t>
      </w:r>
      <w:r w:rsidRPr="00CD3095">
        <w:rPr>
          <w:rFonts w:ascii="Times New Roman" w:hAnsi="Times New Roman" w:cs="Times New Roman"/>
          <w:sz w:val="28"/>
          <w:szCs w:val="28"/>
        </w:rPr>
        <w:t>слуга) разработан в целях оптимизации (повышения качества и доступности) предоставления государственной услуги, создания комфортных условий для получателей государственной услуги, а также упорядочения административных процедур и административных действий.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1.1. Общие сведения о государственной услуге.</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Получателями государственной услуги являются юридические и физические лица, занятые содержанием, ловлей, добычей животных </w:t>
      </w:r>
      <w:r w:rsidR="005C729D">
        <w:rPr>
          <w:rFonts w:ascii="Times New Roman" w:hAnsi="Times New Roman" w:cs="Times New Roman"/>
          <w:sz w:val="28"/>
          <w:szCs w:val="28"/>
        </w:rPr>
        <w:t xml:space="preserve">                   </w:t>
      </w:r>
      <w:r w:rsidRPr="00CD3095">
        <w:rPr>
          <w:rFonts w:ascii="Times New Roman" w:hAnsi="Times New Roman" w:cs="Times New Roman"/>
          <w:sz w:val="28"/>
          <w:szCs w:val="28"/>
        </w:rPr>
        <w:t>(в том числе птиц, рыб (других гидробионтов), пчел), а также производством, заготовкой, переработкой, перевозкой, хранением и реализацией продукции животного происхождения, кормов и кормовых добавок.</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Заявителями и лицами, выступающими от имени заявителей </w:t>
      </w:r>
      <w:r w:rsidR="005C729D">
        <w:rPr>
          <w:rFonts w:ascii="Times New Roman" w:hAnsi="Times New Roman" w:cs="Times New Roman"/>
          <w:sz w:val="28"/>
          <w:szCs w:val="28"/>
        </w:rPr>
        <w:t>-</w:t>
      </w:r>
      <w:r w:rsidRPr="00CD3095">
        <w:rPr>
          <w:rFonts w:ascii="Times New Roman" w:hAnsi="Times New Roman" w:cs="Times New Roman"/>
          <w:sz w:val="28"/>
          <w:szCs w:val="28"/>
        </w:rPr>
        <w:t xml:space="preserve"> юридических или физических лиц при взаимодействии с учреждениями ветеринарии в ходе предоставления государственной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w:t>
      </w:r>
      <w:r w:rsidR="005C729D">
        <w:rPr>
          <w:rFonts w:ascii="Times New Roman" w:hAnsi="Times New Roman" w:cs="Times New Roman"/>
          <w:sz w:val="28"/>
          <w:szCs w:val="28"/>
        </w:rPr>
        <w:t>-</w:t>
      </w:r>
      <w:r w:rsidRPr="00CD3095">
        <w:rPr>
          <w:rFonts w:ascii="Times New Roman" w:hAnsi="Times New Roman" w:cs="Times New Roman"/>
          <w:sz w:val="28"/>
          <w:szCs w:val="28"/>
        </w:rPr>
        <w:t xml:space="preserve"> заявители).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1.2. Порядок информирования о правилах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Информирование о правилах предоставления государственной услуги осуществляет </w:t>
      </w:r>
      <w:r w:rsidR="005C729D">
        <w:rPr>
          <w:rFonts w:ascii="Times New Roman" w:hAnsi="Times New Roman" w:cs="Times New Roman"/>
          <w:sz w:val="28"/>
          <w:szCs w:val="28"/>
        </w:rPr>
        <w:t>Управление</w:t>
      </w:r>
      <w:r w:rsidRPr="00CD3095">
        <w:rPr>
          <w:rFonts w:ascii="Times New Roman" w:hAnsi="Times New Roman" w:cs="Times New Roman"/>
          <w:sz w:val="28"/>
          <w:szCs w:val="28"/>
        </w:rPr>
        <w:t xml:space="preserve"> и подведомственные ему государственные бюджетные учреждения ветеринарии </w:t>
      </w:r>
      <w:r w:rsidR="005C729D">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 xml:space="preserve"> </w:t>
      </w:r>
      <w:r w:rsidR="005C729D">
        <w:rPr>
          <w:rFonts w:ascii="Times New Roman" w:hAnsi="Times New Roman" w:cs="Times New Roman"/>
          <w:sz w:val="28"/>
          <w:szCs w:val="28"/>
        </w:rPr>
        <w:t xml:space="preserve">                         </w:t>
      </w:r>
      <w:r w:rsidRPr="00CD3095">
        <w:rPr>
          <w:rFonts w:ascii="Times New Roman" w:hAnsi="Times New Roman" w:cs="Times New Roman"/>
          <w:sz w:val="28"/>
          <w:szCs w:val="28"/>
        </w:rPr>
        <w:t xml:space="preserve">(далее </w:t>
      </w:r>
      <w:r w:rsidR="00422FE0">
        <w:rPr>
          <w:rFonts w:ascii="Times New Roman" w:hAnsi="Times New Roman" w:cs="Times New Roman"/>
          <w:sz w:val="28"/>
          <w:szCs w:val="28"/>
        </w:rPr>
        <w:t>-</w:t>
      </w:r>
      <w:r w:rsidRPr="00CD3095">
        <w:rPr>
          <w:rFonts w:ascii="Times New Roman" w:hAnsi="Times New Roman" w:cs="Times New Roman"/>
          <w:sz w:val="28"/>
          <w:szCs w:val="28"/>
        </w:rPr>
        <w:t xml:space="preserve"> учреждения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1.2.1. </w:t>
      </w:r>
      <w:hyperlink r:id="rId10" w:anchor="Par334" w:tooltip="СВЕДЕНИЯ О МЕСТОНАХОЖДЕНИИ," w:history="1">
        <w:r w:rsidRPr="00CD3095">
          <w:rPr>
            <w:rStyle w:val="a3"/>
            <w:rFonts w:ascii="Times New Roman" w:hAnsi="Times New Roman" w:cs="Times New Roman"/>
            <w:color w:val="auto"/>
            <w:sz w:val="28"/>
            <w:szCs w:val="28"/>
            <w:u w:val="none"/>
          </w:rPr>
          <w:t>Информация</w:t>
        </w:r>
      </w:hyperlink>
      <w:r w:rsidRPr="00CD3095">
        <w:rPr>
          <w:rFonts w:ascii="Times New Roman" w:hAnsi="Times New Roman" w:cs="Times New Roman"/>
          <w:sz w:val="28"/>
          <w:szCs w:val="28"/>
        </w:rPr>
        <w:t xml:space="preserve"> о местонахождении, электронных адресах, телефонах учреждений ветеринарии указана в приложении </w:t>
      </w:r>
      <w:r w:rsidR="000B4507">
        <w:rPr>
          <w:rFonts w:ascii="Times New Roman" w:hAnsi="Times New Roman" w:cs="Times New Roman"/>
          <w:sz w:val="28"/>
          <w:szCs w:val="28"/>
        </w:rPr>
        <w:t>№</w:t>
      </w:r>
      <w:r w:rsidRPr="00CD3095">
        <w:rPr>
          <w:rFonts w:ascii="Times New Roman" w:hAnsi="Times New Roman" w:cs="Times New Roman"/>
          <w:sz w:val="28"/>
          <w:szCs w:val="28"/>
        </w:rPr>
        <w:t xml:space="preserve"> 1 к настоящему </w:t>
      </w:r>
      <w:r w:rsidRPr="00CD3095">
        <w:rPr>
          <w:rFonts w:ascii="Times New Roman" w:hAnsi="Times New Roman" w:cs="Times New Roman"/>
          <w:sz w:val="28"/>
          <w:szCs w:val="28"/>
        </w:rPr>
        <w:lastRenderedPageBreak/>
        <w:t>Административному регламенту.</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1.2.2. График работы учреждений ветеринарии, </w:t>
      </w:r>
      <w:r w:rsidR="00422FE0">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и его структурн</w:t>
      </w:r>
      <w:r w:rsidR="00422FE0">
        <w:rPr>
          <w:rFonts w:ascii="Times New Roman" w:hAnsi="Times New Roman" w:cs="Times New Roman"/>
          <w:sz w:val="28"/>
          <w:szCs w:val="28"/>
        </w:rPr>
        <w:t>ых</w:t>
      </w:r>
      <w:r w:rsidRPr="00CD3095">
        <w:rPr>
          <w:rFonts w:ascii="Times New Roman" w:hAnsi="Times New Roman" w:cs="Times New Roman"/>
          <w:sz w:val="28"/>
          <w:szCs w:val="28"/>
        </w:rPr>
        <w:t xml:space="preserve"> подразделени</w:t>
      </w:r>
      <w:r w:rsidR="00422FE0">
        <w:rPr>
          <w:rFonts w:ascii="Times New Roman" w:hAnsi="Times New Roman" w:cs="Times New Roman"/>
          <w:sz w:val="28"/>
          <w:szCs w:val="28"/>
        </w:rPr>
        <w:t>й</w:t>
      </w:r>
      <w:r w:rsidRPr="00CD3095">
        <w:rPr>
          <w:rFonts w:ascii="Times New Roman" w:hAnsi="Times New Roman" w:cs="Times New Roman"/>
          <w:sz w:val="28"/>
          <w:szCs w:val="28"/>
        </w:rPr>
        <w:t>:</w:t>
      </w:r>
    </w:p>
    <w:p w:rsidR="00CD0C40" w:rsidRPr="00CD3095" w:rsidRDefault="00422FE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w:t>
      </w:r>
      <w:r w:rsidR="00CD0C40" w:rsidRPr="00CD3095">
        <w:rPr>
          <w:rFonts w:ascii="Times New Roman" w:hAnsi="Times New Roman" w:cs="Times New Roman"/>
          <w:sz w:val="28"/>
          <w:szCs w:val="28"/>
        </w:rPr>
        <w:t>онедельник</w:t>
      </w:r>
      <w:r>
        <w:rPr>
          <w:rFonts w:ascii="Times New Roman" w:hAnsi="Times New Roman" w:cs="Times New Roman"/>
          <w:sz w:val="28"/>
          <w:szCs w:val="28"/>
        </w:rPr>
        <w:t xml:space="preserve"> - пятница</w:t>
      </w:r>
      <w:r w:rsidR="00CD0C40" w:rsidRPr="00CD3095">
        <w:rPr>
          <w:rFonts w:ascii="Times New Roman" w:hAnsi="Times New Roman" w:cs="Times New Roman"/>
          <w:sz w:val="28"/>
          <w:szCs w:val="28"/>
        </w:rPr>
        <w:t xml:space="preserve"> с </w:t>
      </w:r>
      <w:r>
        <w:rPr>
          <w:rFonts w:ascii="Times New Roman" w:hAnsi="Times New Roman" w:cs="Times New Roman"/>
          <w:sz w:val="28"/>
          <w:szCs w:val="28"/>
        </w:rPr>
        <w:t>9</w:t>
      </w:r>
      <w:r w:rsidR="00CD0C40" w:rsidRPr="00CD3095">
        <w:rPr>
          <w:rFonts w:ascii="Times New Roman" w:hAnsi="Times New Roman" w:cs="Times New Roman"/>
          <w:sz w:val="28"/>
          <w:szCs w:val="28"/>
        </w:rPr>
        <w:t>.00 до 1</w:t>
      </w:r>
      <w:r>
        <w:rPr>
          <w:rFonts w:ascii="Times New Roman" w:hAnsi="Times New Roman" w:cs="Times New Roman"/>
          <w:sz w:val="28"/>
          <w:szCs w:val="28"/>
        </w:rPr>
        <w:t>8</w:t>
      </w:r>
      <w:r w:rsidR="00CD0C40" w:rsidRPr="00CD3095">
        <w:rPr>
          <w:rFonts w:ascii="Times New Roman" w:hAnsi="Times New Roman" w:cs="Times New Roman"/>
          <w:sz w:val="28"/>
          <w:szCs w:val="28"/>
        </w:rPr>
        <w:t>.00;</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суббота, воскресенье - выходные дни.</w:t>
      </w:r>
    </w:p>
    <w:p w:rsidR="00422FE0" w:rsidRPr="00422FE0" w:rsidRDefault="00422FE0" w:rsidP="00422FE0">
      <w:pPr>
        <w:spacing w:after="0" w:line="240" w:lineRule="auto"/>
        <w:ind w:firstLine="539"/>
        <w:jc w:val="both"/>
        <w:rPr>
          <w:rFonts w:ascii="Times New Roman" w:hAnsi="Times New Roman" w:cs="Times New Roman"/>
          <w:sz w:val="28"/>
          <w:szCs w:val="28"/>
        </w:rPr>
      </w:pPr>
      <w:r w:rsidRPr="00422FE0">
        <w:rPr>
          <w:rFonts w:ascii="Times New Roman" w:hAnsi="Times New Roman" w:cs="Times New Roman"/>
          <w:sz w:val="28"/>
          <w:szCs w:val="28"/>
        </w:rPr>
        <w:t>В случае изменения режима работы Управления в целом приказом Управления может быть установлен иной график приема.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Время перерыва для отдыха и питания работников установлено правилами внутреннего трудового распорядка с 1</w:t>
      </w:r>
      <w:r w:rsidR="00422FE0">
        <w:rPr>
          <w:rFonts w:ascii="Times New Roman" w:hAnsi="Times New Roman" w:cs="Times New Roman"/>
          <w:sz w:val="28"/>
          <w:szCs w:val="28"/>
        </w:rPr>
        <w:t>3.00 до 14.00.</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1.2.3. Адреса электронной почты и официального сайта </w:t>
      </w:r>
      <w:r w:rsidR="00422FE0">
        <w:rPr>
          <w:rFonts w:ascii="Times New Roman" w:hAnsi="Times New Roman" w:cs="Times New Roman"/>
          <w:sz w:val="28"/>
          <w:szCs w:val="28"/>
        </w:rPr>
        <w:t>Управления</w:t>
      </w:r>
      <w:r w:rsidRPr="00CD3095">
        <w:rPr>
          <w:rFonts w:ascii="Times New Roman" w:hAnsi="Times New Roman" w:cs="Times New Roman"/>
          <w:sz w:val="28"/>
          <w:szCs w:val="28"/>
        </w:rPr>
        <w:t xml:space="preserve"> </w:t>
      </w:r>
      <w:r w:rsidR="00422FE0">
        <w:rPr>
          <w:rFonts w:ascii="Times New Roman" w:hAnsi="Times New Roman" w:cs="Times New Roman"/>
          <w:sz w:val="28"/>
          <w:szCs w:val="28"/>
        </w:rPr>
        <w:t xml:space="preserve">                   </w:t>
      </w:r>
      <w:r w:rsidRPr="00CD3095">
        <w:rPr>
          <w:rFonts w:ascii="Times New Roman" w:hAnsi="Times New Roman" w:cs="Times New Roman"/>
          <w:sz w:val="28"/>
          <w:szCs w:val="28"/>
        </w:rPr>
        <w:t xml:space="preserve">в информационно-телекоммуникационной сети Интернет (далее </w:t>
      </w:r>
      <w:r w:rsidR="001A3AF4" w:rsidRPr="00CD3095">
        <w:rPr>
          <w:rFonts w:ascii="Times New Roman" w:hAnsi="Times New Roman" w:cs="Times New Roman"/>
          <w:sz w:val="28"/>
          <w:szCs w:val="28"/>
        </w:rPr>
        <w:t>–</w:t>
      </w:r>
      <w:r w:rsidRPr="00CD3095">
        <w:rPr>
          <w:rFonts w:ascii="Times New Roman" w:hAnsi="Times New Roman" w:cs="Times New Roman"/>
          <w:sz w:val="28"/>
          <w:szCs w:val="28"/>
        </w:rPr>
        <w:t xml:space="preserve"> сеть Интернет), содержащего информацию о предоставлении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адрес электронной почты </w:t>
      </w:r>
      <w:r w:rsidR="00422FE0">
        <w:rPr>
          <w:rFonts w:ascii="Times New Roman" w:hAnsi="Times New Roman" w:cs="Times New Roman"/>
          <w:sz w:val="28"/>
          <w:szCs w:val="28"/>
        </w:rPr>
        <w:t>Управления</w:t>
      </w:r>
      <w:r w:rsidRPr="00CD3095">
        <w:rPr>
          <w:rFonts w:ascii="Times New Roman" w:hAnsi="Times New Roman" w:cs="Times New Roman"/>
          <w:sz w:val="28"/>
          <w:szCs w:val="28"/>
        </w:rPr>
        <w:t>:</w:t>
      </w:r>
    </w:p>
    <w:p w:rsidR="00CD0C40" w:rsidRPr="00422FE0" w:rsidRDefault="00422FE0" w:rsidP="00CD0C40">
      <w:pPr>
        <w:pStyle w:val="ConsPlusNormal"/>
        <w:ind w:firstLine="540"/>
        <w:jc w:val="both"/>
        <w:rPr>
          <w:rFonts w:ascii="Times New Roman" w:hAnsi="Times New Roman" w:cs="Times New Roman"/>
          <w:sz w:val="28"/>
          <w:szCs w:val="28"/>
        </w:rPr>
      </w:pPr>
      <w:r w:rsidRPr="00422FE0">
        <w:rPr>
          <w:rFonts w:ascii="Times New Roman" w:hAnsi="Times New Roman" w:cs="Times New Roman"/>
          <w:sz w:val="28"/>
          <w:szCs w:val="28"/>
          <w:lang w:val="en-US"/>
        </w:rPr>
        <w:t>uprvet</w:t>
      </w:r>
      <w:r w:rsidRPr="00422FE0">
        <w:rPr>
          <w:rFonts w:ascii="Times New Roman" w:hAnsi="Times New Roman" w:cs="Times New Roman"/>
          <w:sz w:val="28"/>
          <w:szCs w:val="28"/>
        </w:rPr>
        <w:t>@</w:t>
      </w:r>
      <w:r w:rsidRPr="00422FE0">
        <w:rPr>
          <w:rFonts w:ascii="Times New Roman" w:hAnsi="Times New Roman" w:cs="Times New Roman"/>
          <w:sz w:val="28"/>
          <w:szCs w:val="28"/>
          <w:lang w:val="en-US"/>
        </w:rPr>
        <w:t>bashkortostan</w:t>
      </w:r>
      <w:r w:rsidRPr="00422FE0">
        <w:rPr>
          <w:rFonts w:ascii="Times New Roman" w:hAnsi="Times New Roman" w:cs="Times New Roman"/>
          <w:sz w:val="28"/>
          <w:szCs w:val="28"/>
        </w:rPr>
        <w:t>.</w:t>
      </w:r>
      <w:r w:rsidRPr="00422FE0">
        <w:rPr>
          <w:rFonts w:ascii="Times New Roman" w:hAnsi="Times New Roman" w:cs="Times New Roman"/>
          <w:sz w:val="28"/>
          <w:szCs w:val="28"/>
          <w:lang w:val="en-US"/>
        </w:rPr>
        <w:t>ru</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официальный Интернет-сайт </w:t>
      </w:r>
      <w:r w:rsidR="00422FE0">
        <w:rPr>
          <w:rFonts w:ascii="Times New Roman" w:hAnsi="Times New Roman" w:cs="Times New Roman"/>
          <w:sz w:val="28"/>
          <w:szCs w:val="28"/>
        </w:rPr>
        <w:t>Управления</w:t>
      </w:r>
      <w:r w:rsidRPr="00CD3095">
        <w:rPr>
          <w:rFonts w:ascii="Times New Roman" w:hAnsi="Times New Roman" w:cs="Times New Roman"/>
          <w:sz w:val="28"/>
          <w:szCs w:val="28"/>
        </w:rPr>
        <w:t>:</w:t>
      </w:r>
    </w:p>
    <w:p w:rsidR="00422FE0" w:rsidRPr="00422FE0" w:rsidRDefault="00FB1AB7" w:rsidP="00422FE0">
      <w:pPr>
        <w:spacing w:after="0" w:line="240" w:lineRule="auto"/>
        <w:ind w:firstLine="539"/>
        <w:jc w:val="both"/>
        <w:rPr>
          <w:rFonts w:ascii="Times New Roman" w:hAnsi="Times New Roman" w:cs="Times New Roman"/>
          <w:sz w:val="28"/>
          <w:szCs w:val="28"/>
        </w:rPr>
      </w:pPr>
      <w:hyperlink r:id="rId11" w:history="1">
        <w:r w:rsidR="00422FE0" w:rsidRPr="00422FE0">
          <w:rPr>
            <w:rStyle w:val="a3"/>
            <w:rFonts w:ascii="Times New Roman" w:hAnsi="Times New Roman" w:cs="Times New Roman"/>
            <w:color w:val="auto"/>
            <w:sz w:val="28"/>
            <w:szCs w:val="28"/>
            <w:u w:val="none"/>
            <w:lang w:val="en-US"/>
          </w:rPr>
          <w:t>www</w:t>
        </w:r>
        <w:r w:rsidR="00422FE0" w:rsidRPr="00422FE0">
          <w:rPr>
            <w:rStyle w:val="a3"/>
            <w:rFonts w:ascii="Times New Roman" w:hAnsi="Times New Roman" w:cs="Times New Roman"/>
            <w:color w:val="auto"/>
            <w:sz w:val="28"/>
            <w:szCs w:val="28"/>
            <w:u w:val="none"/>
          </w:rPr>
          <w:t>.</w:t>
        </w:r>
        <w:r w:rsidR="00422FE0" w:rsidRPr="00422FE0">
          <w:rPr>
            <w:rStyle w:val="a3"/>
            <w:rFonts w:ascii="Times New Roman" w:hAnsi="Times New Roman" w:cs="Times New Roman"/>
            <w:color w:val="auto"/>
            <w:sz w:val="28"/>
            <w:szCs w:val="28"/>
            <w:u w:val="none"/>
            <w:lang w:val="en-US"/>
          </w:rPr>
          <w:t>uprvet</w:t>
        </w:r>
        <w:r w:rsidR="00422FE0" w:rsidRPr="00422FE0">
          <w:rPr>
            <w:rStyle w:val="a3"/>
            <w:rFonts w:ascii="Times New Roman" w:hAnsi="Times New Roman" w:cs="Times New Roman"/>
            <w:color w:val="auto"/>
            <w:sz w:val="28"/>
            <w:szCs w:val="28"/>
            <w:u w:val="none"/>
          </w:rPr>
          <w:t>.</w:t>
        </w:r>
        <w:r w:rsidR="00422FE0" w:rsidRPr="00422FE0">
          <w:rPr>
            <w:rStyle w:val="a3"/>
            <w:rFonts w:ascii="Times New Roman" w:hAnsi="Times New Roman" w:cs="Times New Roman"/>
            <w:color w:val="auto"/>
            <w:sz w:val="28"/>
            <w:szCs w:val="28"/>
            <w:u w:val="none"/>
            <w:lang w:val="en-US"/>
          </w:rPr>
          <w:t>bashkortostan</w:t>
        </w:r>
        <w:r w:rsidR="00422FE0" w:rsidRPr="00422FE0">
          <w:rPr>
            <w:rStyle w:val="a3"/>
            <w:rFonts w:ascii="Times New Roman" w:hAnsi="Times New Roman" w:cs="Times New Roman"/>
            <w:color w:val="auto"/>
            <w:sz w:val="28"/>
            <w:szCs w:val="28"/>
            <w:u w:val="none"/>
          </w:rPr>
          <w:t>.</w:t>
        </w:r>
        <w:r w:rsidR="00422FE0" w:rsidRPr="00422FE0">
          <w:rPr>
            <w:rStyle w:val="a3"/>
            <w:rFonts w:ascii="Times New Roman" w:hAnsi="Times New Roman" w:cs="Times New Roman"/>
            <w:color w:val="auto"/>
            <w:sz w:val="28"/>
            <w:szCs w:val="28"/>
            <w:u w:val="none"/>
            <w:lang w:val="en-US"/>
          </w:rPr>
          <w:t>ru</w:t>
        </w:r>
      </w:hyperlink>
      <w:r w:rsidR="00422FE0" w:rsidRPr="00422FE0">
        <w:rPr>
          <w:rFonts w:ascii="Times New Roman" w:hAnsi="Times New Roman" w:cs="Times New Roman"/>
          <w:sz w:val="28"/>
          <w:szCs w:val="28"/>
        </w:rPr>
        <w:t>;</w:t>
      </w:r>
    </w:p>
    <w:p w:rsidR="00CD0C40" w:rsidRPr="00CD3095" w:rsidRDefault="00CD0C40" w:rsidP="00422FE0">
      <w:pPr>
        <w:pStyle w:val="ConsPlusNormal"/>
        <w:ind w:firstLine="539"/>
        <w:jc w:val="both"/>
        <w:rPr>
          <w:rFonts w:ascii="Times New Roman" w:hAnsi="Times New Roman" w:cs="Times New Roman"/>
          <w:sz w:val="28"/>
          <w:szCs w:val="28"/>
        </w:rPr>
      </w:pPr>
      <w:r w:rsidRPr="00CD3095">
        <w:rPr>
          <w:rFonts w:ascii="Times New Roman" w:hAnsi="Times New Roman" w:cs="Times New Roman"/>
          <w:sz w:val="28"/>
          <w:szCs w:val="28"/>
        </w:rPr>
        <w:t>Структурны</w:t>
      </w:r>
      <w:r w:rsidR="00422FE0">
        <w:rPr>
          <w:rFonts w:ascii="Times New Roman" w:hAnsi="Times New Roman" w:cs="Times New Roman"/>
          <w:sz w:val="28"/>
          <w:szCs w:val="28"/>
        </w:rPr>
        <w:t>е подразделения</w:t>
      </w:r>
      <w:r w:rsidRPr="00CD3095">
        <w:rPr>
          <w:rFonts w:ascii="Times New Roman" w:hAnsi="Times New Roman" w:cs="Times New Roman"/>
          <w:sz w:val="28"/>
          <w:szCs w:val="28"/>
        </w:rPr>
        <w:t>, осуществляющи</w:t>
      </w:r>
      <w:r w:rsidR="00422FE0">
        <w:rPr>
          <w:rFonts w:ascii="Times New Roman" w:hAnsi="Times New Roman" w:cs="Times New Roman"/>
          <w:sz w:val="28"/>
          <w:szCs w:val="28"/>
        </w:rPr>
        <w:t>м</w:t>
      </w:r>
      <w:r w:rsidRPr="00CD3095">
        <w:rPr>
          <w:rFonts w:ascii="Times New Roman" w:hAnsi="Times New Roman" w:cs="Times New Roman"/>
          <w:sz w:val="28"/>
          <w:szCs w:val="28"/>
        </w:rPr>
        <w:t xml:space="preserve"> функции по информированию о правилах предоставления государственной услуги, является </w:t>
      </w:r>
      <w:r w:rsidR="00422FE0">
        <w:rPr>
          <w:rFonts w:ascii="Times New Roman" w:hAnsi="Times New Roman" w:cs="Times New Roman"/>
          <w:sz w:val="28"/>
          <w:szCs w:val="28"/>
        </w:rPr>
        <w:t xml:space="preserve">отдел </w:t>
      </w:r>
      <w:r w:rsidRPr="00CD3095">
        <w:rPr>
          <w:rFonts w:ascii="Times New Roman" w:hAnsi="Times New Roman" w:cs="Times New Roman"/>
          <w:sz w:val="28"/>
          <w:szCs w:val="28"/>
        </w:rPr>
        <w:t>государственного ветеринарного надзора</w:t>
      </w:r>
      <w:r w:rsidR="00422FE0">
        <w:rPr>
          <w:rFonts w:ascii="Times New Roman" w:hAnsi="Times New Roman" w:cs="Times New Roman"/>
          <w:sz w:val="28"/>
          <w:szCs w:val="28"/>
        </w:rPr>
        <w:t>, отдел организации и контроля противоэпизоотических мероприятий и отдел организации обеспечения безопасности продуктов животн</w:t>
      </w:r>
      <w:r w:rsidR="00E863CC">
        <w:rPr>
          <w:rFonts w:ascii="Times New Roman" w:hAnsi="Times New Roman" w:cs="Times New Roman"/>
          <w:sz w:val="28"/>
          <w:szCs w:val="28"/>
        </w:rPr>
        <w:t>о</w:t>
      </w:r>
      <w:r w:rsidR="00422FE0">
        <w:rPr>
          <w:rFonts w:ascii="Times New Roman" w:hAnsi="Times New Roman" w:cs="Times New Roman"/>
          <w:sz w:val="28"/>
          <w:szCs w:val="28"/>
        </w:rPr>
        <w:t>водства</w:t>
      </w:r>
      <w:r w:rsidRPr="00CD3095">
        <w:rPr>
          <w:rFonts w:ascii="Times New Roman" w:hAnsi="Times New Roman" w:cs="Times New Roman"/>
          <w:sz w:val="28"/>
          <w:szCs w:val="28"/>
        </w:rPr>
        <w:t>.</w:t>
      </w:r>
    </w:p>
    <w:p w:rsidR="00CD0C40" w:rsidRPr="00E863CC" w:rsidRDefault="00373620" w:rsidP="00E41126">
      <w:pPr>
        <w:spacing w:after="0" w:line="240" w:lineRule="auto"/>
        <w:ind w:firstLine="539"/>
        <w:jc w:val="both"/>
        <w:rPr>
          <w:rFonts w:ascii="Times New Roman" w:hAnsi="Times New Roman" w:cs="Times New Roman"/>
          <w:color w:val="000000"/>
          <w:sz w:val="28"/>
          <w:szCs w:val="28"/>
        </w:rPr>
      </w:pPr>
      <w:r>
        <w:rPr>
          <w:rFonts w:ascii="Times New Roman" w:hAnsi="Times New Roman" w:cs="Times New Roman"/>
          <w:sz w:val="28"/>
          <w:szCs w:val="28"/>
        </w:rPr>
        <w:t>Контактные</w:t>
      </w:r>
      <w:r w:rsidR="00CD0C40" w:rsidRPr="00CD3095">
        <w:rPr>
          <w:rFonts w:ascii="Times New Roman" w:hAnsi="Times New Roman" w:cs="Times New Roman"/>
          <w:sz w:val="28"/>
          <w:szCs w:val="28"/>
        </w:rPr>
        <w:t xml:space="preserve"> телефоны: </w:t>
      </w:r>
      <w:r w:rsidR="00422FE0" w:rsidRPr="00E863CC">
        <w:rPr>
          <w:rFonts w:ascii="Times New Roman" w:hAnsi="Times New Roman" w:cs="Times New Roman"/>
          <w:color w:val="000000"/>
          <w:sz w:val="28"/>
          <w:szCs w:val="28"/>
        </w:rPr>
        <w:t xml:space="preserve">(347) 218-10-16, </w:t>
      </w:r>
      <w:r w:rsidR="00E863CC" w:rsidRPr="00E863CC">
        <w:rPr>
          <w:rFonts w:ascii="Times New Roman" w:hAnsi="Times New Roman" w:cs="Times New Roman"/>
          <w:color w:val="000000"/>
          <w:sz w:val="28"/>
          <w:szCs w:val="28"/>
        </w:rPr>
        <w:t xml:space="preserve">218-10-18, </w:t>
      </w:r>
      <w:r w:rsidR="00422FE0" w:rsidRPr="00E863CC">
        <w:rPr>
          <w:rFonts w:ascii="Times New Roman" w:hAnsi="Times New Roman" w:cs="Times New Roman"/>
          <w:color w:val="000000"/>
          <w:sz w:val="28"/>
          <w:szCs w:val="28"/>
        </w:rPr>
        <w:t>218-10-20</w:t>
      </w:r>
      <w:r w:rsidR="00E863CC" w:rsidRPr="00E863CC">
        <w:rPr>
          <w:rFonts w:ascii="Times New Roman" w:hAnsi="Times New Roman" w:cs="Times New Roman"/>
          <w:color w:val="000000"/>
          <w:sz w:val="28"/>
          <w:szCs w:val="28"/>
        </w:rPr>
        <w:t>.</w:t>
      </w:r>
    </w:p>
    <w:p w:rsidR="00CD0C40" w:rsidRPr="00CD3095" w:rsidRDefault="00CD0C40" w:rsidP="00E41126">
      <w:pPr>
        <w:pStyle w:val="ConsPlusNormal"/>
        <w:ind w:firstLine="540"/>
        <w:jc w:val="both"/>
        <w:rPr>
          <w:rFonts w:ascii="Times New Roman" w:hAnsi="Times New Roman" w:cs="Times New Roman"/>
          <w:sz w:val="28"/>
          <w:szCs w:val="28"/>
        </w:rPr>
      </w:pPr>
      <w:bookmarkStart w:id="2" w:name="Par60"/>
      <w:bookmarkEnd w:id="2"/>
      <w:r w:rsidRPr="00CD3095">
        <w:rPr>
          <w:rFonts w:ascii="Times New Roman" w:hAnsi="Times New Roman" w:cs="Times New Roman"/>
          <w:sz w:val="28"/>
          <w:szCs w:val="28"/>
        </w:rPr>
        <w:t>1.2.4. Порядок получения информации заявителями по вопросам предоставления государственной услуги, в том числе о ходе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заявитель получает информацию по вопросам предоставления государственной услуги, в том числе о ходе предоставления государственной услуги, в зависимости от исходной формы своего обращения;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обращение заявителя в устной форме предполагает его очное либо дистанционное взаимодействие с должностным лицом, осуществляющим информирование о предоставлении государственной услуги в рамках приема заявителя в </w:t>
      </w:r>
      <w:r w:rsidR="00E863CC">
        <w:rPr>
          <w:rFonts w:ascii="Times New Roman" w:hAnsi="Times New Roman" w:cs="Times New Roman"/>
          <w:sz w:val="28"/>
          <w:szCs w:val="28"/>
        </w:rPr>
        <w:t>Управлении</w:t>
      </w:r>
      <w:r w:rsidRPr="00CD3095">
        <w:rPr>
          <w:rFonts w:ascii="Times New Roman" w:hAnsi="Times New Roman" w:cs="Times New Roman"/>
          <w:sz w:val="28"/>
          <w:szCs w:val="28"/>
        </w:rPr>
        <w:t xml:space="preserve"> или в учреждении ветеринарии либо в ходе разговора с ним по телефону;</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должностное лицо, осуществляющее устное информирование заявителя по вопросам предоставления государственной услуги, в том числе о ходе предоставления государственной услуги, не вправе консультировать его по вопросам, выходящим за рамки информирования о стандартных процедурах и условиях предоставления государственной услуги и влияющим прямо или косвенно на принятие заявителем решения.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Информирование по телефону охватывает следующие вопросы:</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категория получателей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порядок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перечень документов, необходимых для предоставления </w:t>
      </w:r>
      <w:r w:rsidRPr="00CD3095">
        <w:rPr>
          <w:rFonts w:ascii="Times New Roman" w:hAnsi="Times New Roman" w:cs="Times New Roman"/>
          <w:sz w:val="28"/>
          <w:szCs w:val="28"/>
        </w:rPr>
        <w:lastRenderedPageBreak/>
        <w:t>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время приема документов и проведения мероприятий, необходимых для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срок рассмотрения документов, необходимых для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порядок обжалования действий (бездействия) и решений, осуществляемых и принимаемых должностными лицами </w:t>
      </w:r>
      <w:r w:rsidR="00ED7F72">
        <w:rPr>
          <w:rFonts w:ascii="Times New Roman" w:hAnsi="Times New Roman" w:cs="Times New Roman"/>
          <w:sz w:val="28"/>
          <w:szCs w:val="28"/>
        </w:rPr>
        <w:t>Управления</w:t>
      </w:r>
      <w:r w:rsidRPr="00CD3095">
        <w:rPr>
          <w:rFonts w:ascii="Times New Roman" w:hAnsi="Times New Roman" w:cs="Times New Roman"/>
          <w:sz w:val="28"/>
          <w:szCs w:val="28"/>
        </w:rPr>
        <w:t>, учреждений ветеринарии в ходе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Время разговора по телефону не должно превышать 10 минут.</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Обращение заявителя в письменной форме осуществляется посредством почтовых отправлений, в том числе по электронной почте, а также посредством формирования электронных запросов с помощью Интернет-сервисов, позволяющих получать запрашиваемую информацию в двух режимах: в режиме отсроченного ответа (off-line) и в режиме реального времени (on-line).</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 режиме on-line информирование осуществляется посредством сервисов регионального сегмента интернет-портала государственных и муниципальных услуг</w:t>
      </w:r>
      <w:r w:rsidR="00F54A14">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Доступ к информации о предоставляемой государственной услуге заявитель может получить и на официальном интернет-</w:t>
      </w:r>
      <w:r w:rsidR="00A717C3">
        <w:rPr>
          <w:rFonts w:ascii="Times New Roman" w:hAnsi="Times New Roman" w:cs="Times New Roman"/>
          <w:sz w:val="28"/>
          <w:szCs w:val="28"/>
        </w:rPr>
        <w:t>сайте</w:t>
      </w:r>
      <w:r w:rsidRPr="00CD3095">
        <w:rPr>
          <w:rFonts w:ascii="Times New Roman" w:hAnsi="Times New Roman" w:cs="Times New Roman"/>
          <w:sz w:val="28"/>
          <w:szCs w:val="28"/>
        </w:rPr>
        <w:t xml:space="preserve"> </w:t>
      </w:r>
      <w:r w:rsidR="00A717C3">
        <w:rPr>
          <w:rFonts w:ascii="Times New Roman" w:hAnsi="Times New Roman" w:cs="Times New Roman"/>
          <w:sz w:val="28"/>
          <w:szCs w:val="28"/>
        </w:rPr>
        <w:t>Управления.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Для подготовки ответа на письменный запрос заявителя, в том числе в электронном виде, руководитель учреждения ветеринарии определяет непосредственного исполнителя.</w:t>
      </w:r>
    </w:p>
    <w:p w:rsidR="00CD0C40" w:rsidRPr="00A717C3" w:rsidRDefault="00CD0C40" w:rsidP="00CD0C40">
      <w:pPr>
        <w:pStyle w:val="ConsPlusNormal"/>
        <w:ind w:firstLine="540"/>
        <w:jc w:val="both"/>
        <w:rPr>
          <w:rFonts w:ascii="Times New Roman" w:hAnsi="Times New Roman" w:cs="Times New Roman"/>
          <w:sz w:val="28"/>
          <w:szCs w:val="28"/>
        </w:rPr>
      </w:pPr>
      <w:bookmarkStart w:id="3" w:name="Par77"/>
      <w:bookmarkEnd w:id="3"/>
      <w:r w:rsidRPr="00CD3095">
        <w:rPr>
          <w:rFonts w:ascii="Times New Roman" w:hAnsi="Times New Roman" w:cs="Times New Roman"/>
          <w:sz w:val="28"/>
          <w:szCs w:val="28"/>
        </w:rPr>
        <w:t xml:space="preserve">1.2.5. Порядок, форма и место размещения информации о правилах предоставления государственной услуги, в том числе на стендах в местах предоставления государственной услуги, а также в сети Интернет на официальном </w:t>
      </w:r>
      <w:r w:rsidR="00A717C3" w:rsidRPr="00A717C3">
        <w:rPr>
          <w:rFonts w:ascii="Times New Roman" w:hAnsi="Times New Roman" w:cs="Times New Roman"/>
          <w:sz w:val="28"/>
          <w:szCs w:val="28"/>
        </w:rPr>
        <w:t xml:space="preserve">интернет-сайте Управления: </w:t>
      </w:r>
      <w:hyperlink r:id="rId12" w:history="1">
        <w:r w:rsidR="00A717C3" w:rsidRPr="00A717C3">
          <w:rPr>
            <w:rStyle w:val="a3"/>
            <w:rFonts w:ascii="Times New Roman" w:hAnsi="Times New Roman" w:cs="Times New Roman"/>
            <w:color w:val="auto"/>
            <w:sz w:val="28"/>
            <w:szCs w:val="28"/>
            <w:u w:val="none"/>
            <w:lang w:val="en-US"/>
          </w:rPr>
          <w:t>www</w:t>
        </w:r>
        <w:r w:rsidR="00A717C3" w:rsidRPr="00A717C3">
          <w:rPr>
            <w:rStyle w:val="a3"/>
            <w:rFonts w:ascii="Times New Roman" w:hAnsi="Times New Roman" w:cs="Times New Roman"/>
            <w:color w:val="auto"/>
            <w:sz w:val="28"/>
            <w:szCs w:val="28"/>
            <w:u w:val="none"/>
          </w:rPr>
          <w:t>.</w:t>
        </w:r>
        <w:r w:rsidR="00A717C3" w:rsidRPr="00A717C3">
          <w:rPr>
            <w:rStyle w:val="a3"/>
            <w:rFonts w:ascii="Times New Roman" w:hAnsi="Times New Roman" w:cs="Times New Roman"/>
            <w:color w:val="auto"/>
            <w:sz w:val="28"/>
            <w:szCs w:val="28"/>
            <w:u w:val="none"/>
            <w:lang w:val="en-US"/>
          </w:rPr>
          <w:t>uprvet</w:t>
        </w:r>
        <w:r w:rsidR="00A717C3" w:rsidRPr="00A717C3">
          <w:rPr>
            <w:rStyle w:val="a3"/>
            <w:rFonts w:ascii="Times New Roman" w:hAnsi="Times New Roman" w:cs="Times New Roman"/>
            <w:color w:val="auto"/>
            <w:sz w:val="28"/>
            <w:szCs w:val="28"/>
            <w:u w:val="none"/>
          </w:rPr>
          <w:t>.</w:t>
        </w:r>
        <w:r w:rsidR="00A717C3" w:rsidRPr="00A717C3">
          <w:rPr>
            <w:rStyle w:val="a3"/>
            <w:rFonts w:ascii="Times New Roman" w:hAnsi="Times New Roman" w:cs="Times New Roman"/>
            <w:color w:val="auto"/>
            <w:sz w:val="28"/>
            <w:szCs w:val="28"/>
            <w:u w:val="none"/>
            <w:lang w:val="en-US"/>
          </w:rPr>
          <w:t>bashkortostan</w:t>
        </w:r>
        <w:r w:rsidR="00A717C3" w:rsidRPr="00A717C3">
          <w:rPr>
            <w:rStyle w:val="a3"/>
            <w:rFonts w:ascii="Times New Roman" w:hAnsi="Times New Roman" w:cs="Times New Roman"/>
            <w:color w:val="auto"/>
            <w:sz w:val="28"/>
            <w:szCs w:val="28"/>
            <w:u w:val="none"/>
          </w:rPr>
          <w:t>.</w:t>
        </w:r>
        <w:r w:rsidR="00A717C3" w:rsidRPr="00A717C3">
          <w:rPr>
            <w:rStyle w:val="a3"/>
            <w:rFonts w:ascii="Times New Roman" w:hAnsi="Times New Roman" w:cs="Times New Roman"/>
            <w:color w:val="auto"/>
            <w:sz w:val="28"/>
            <w:szCs w:val="28"/>
            <w:u w:val="none"/>
            <w:lang w:val="en-US"/>
          </w:rPr>
          <w:t>ru</w:t>
        </w:r>
      </w:hyperlink>
      <w:r w:rsidR="00A717C3">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Информация о правилах предоставления государственной услуги размещается: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в региональной информационной системе "Реестр государственных и муниципальных услуг (функции) </w:t>
      </w:r>
      <w:r w:rsidR="00A717C3">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на официальном</w:t>
      </w:r>
      <w:r w:rsidR="00A717C3" w:rsidRPr="00A717C3">
        <w:rPr>
          <w:rFonts w:ascii="Times New Roman" w:hAnsi="Times New Roman" w:cs="Times New Roman"/>
          <w:sz w:val="28"/>
          <w:szCs w:val="28"/>
        </w:rPr>
        <w:t xml:space="preserve"> интернет-сайте Управления: </w:t>
      </w:r>
      <w:hyperlink r:id="rId13" w:history="1">
        <w:r w:rsidR="00A717C3" w:rsidRPr="00A717C3">
          <w:rPr>
            <w:rStyle w:val="a3"/>
            <w:rFonts w:ascii="Times New Roman" w:hAnsi="Times New Roman" w:cs="Times New Roman"/>
            <w:color w:val="auto"/>
            <w:sz w:val="28"/>
            <w:szCs w:val="28"/>
            <w:u w:val="none"/>
            <w:lang w:val="en-US"/>
          </w:rPr>
          <w:t>www</w:t>
        </w:r>
        <w:r w:rsidR="00A717C3" w:rsidRPr="00A717C3">
          <w:rPr>
            <w:rStyle w:val="a3"/>
            <w:rFonts w:ascii="Times New Roman" w:hAnsi="Times New Roman" w:cs="Times New Roman"/>
            <w:color w:val="auto"/>
            <w:sz w:val="28"/>
            <w:szCs w:val="28"/>
            <w:u w:val="none"/>
          </w:rPr>
          <w:t>.</w:t>
        </w:r>
        <w:r w:rsidR="00A717C3" w:rsidRPr="00A717C3">
          <w:rPr>
            <w:rStyle w:val="a3"/>
            <w:rFonts w:ascii="Times New Roman" w:hAnsi="Times New Roman" w:cs="Times New Roman"/>
            <w:color w:val="auto"/>
            <w:sz w:val="28"/>
            <w:szCs w:val="28"/>
            <w:u w:val="none"/>
            <w:lang w:val="en-US"/>
          </w:rPr>
          <w:t>uprvet</w:t>
        </w:r>
        <w:r w:rsidR="00A717C3" w:rsidRPr="00A717C3">
          <w:rPr>
            <w:rStyle w:val="a3"/>
            <w:rFonts w:ascii="Times New Roman" w:hAnsi="Times New Roman" w:cs="Times New Roman"/>
            <w:color w:val="auto"/>
            <w:sz w:val="28"/>
            <w:szCs w:val="28"/>
            <w:u w:val="none"/>
          </w:rPr>
          <w:t>.</w:t>
        </w:r>
        <w:r w:rsidR="00A717C3" w:rsidRPr="00A717C3">
          <w:rPr>
            <w:rStyle w:val="a3"/>
            <w:rFonts w:ascii="Times New Roman" w:hAnsi="Times New Roman" w:cs="Times New Roman"/>
            <w:color w:val="auto"/>
            <w:sz w:val="28"/>
            <w:szCs w:val="28"/>
            <w:u w:val="none"/>
            <w:lang w:val="en-US"/>
          </w:rPr>
          <w:t>bashkortostan</w:t>
        </w:r>
        <w:r w:rsidR="00A717C3" w:rsidRPr="00A717C3">
          <w:rPr>
            <w:rStyle w:val="a3"/>
            <w:rFonts w:ascii="Times New Roman" w:hAnsi="Times New Roman" w:cs="Times New Roman"/>
            <w:color w:val="auto"/>
            <w:sz w:val="28"/>
            <w:szCs w:val="28"/>
            <w:u w:val="none"/>
          </w:rPr>
          <w:t>.</w:t>
        </w:r>
        <w:r w:rsidR="00A717C3" w:rsidRPr="00A717C3">
          <w:rPr>
            <w:rStyle w:val="a3"/>
            <w:rFonts w:ascii="Times New Roman" w:hAnsi="Times New Roman" w:cs="Times New Roman"/>
            <w:color w:val="auto"/>
            <w:sz w:val="28"/>
            <w:szCs w:val="28"/>
            <w:u w:val="none"/>
            <w:lang w:val="en-US"/>
          </w:rPr>
          <w:t>ru</w:t>
        </w:r>
      </w:hyperlink>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на информационных стендах, расположенных в местах предоставления государственной услуги, посредством опубликования настоящего Административного регламента, нормативного правового акта </w:t>
      </w:r>
      <w:r w:rsidR="00A717C3">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его утверждающего, нормативных правовых актов </w:t>
      </w:r>
      <w:r w:rsidR="00A717C3">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 регулирующих порядок предоставления государственной услуги, а также иной информации, необходимой для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Размещение информации осуществляется постоянно по мере ее обновления и поступления.</w:t>
      </w:r>
    </w:p>
    <w:p w:rsidR="00CD0C40" w:rsidRDefault="00CD0C40" w:rsidP="00CD0C40">
      <w:pPr>
        <w:pStyle w:val="ConsPlusNormal"/>
        <w:jc w:val="both"/>
        <w:rPr>
          <w:rFonts w:ascii="Times New Roman" w:hAnsi="Times New Roman" w:cs="Times New Roman"/>
          <w:sz w:val="28"/>
          <w:szCs w:val="28"/>
        </w:rPr>
      </w:pPr>
    </w:p>
    <w:p w:rsidR="00473024" w:rsidRPr="00CD3095" w:rsidRDefault="00473024" w:rsidP="00CD0C40">
      <w:pPr>
        <w:pStyle w:val="ConsPlusNormal"/>
        <w:jc w:val="both"/>
        <w:rPr>
          <w:rFonts w:ascii="Times New Roman" w:hAnsi="Times New Roman" w:cs="Times New Roman"/>
          <w:sz w:val="28"/>
          <w:szCs w:val="28"/>
        </w:rPr>
      </w:pPr>
    </w:p>
    <w:p w:rsidR="00CD0C40" w:rsidRPr="00CD3095" w:rsidRDefault="00CD0C40" w:rsidP="00CD0C40">
      <w:pPr>
        <w:pStyle w:val="ConsPlusNormal"/>
        <w:jc w:val="center"/>
        <w:outlineLvl w:val="1"/>
        <w:rPr>
          <w:rFonts w:ascii="Times New Roman" w:hAnsi="Times New Roman" w:cs="Times New Roman"/>
          <w:sz w:val="28"/>
          <w:szCs w:val="28"/>
        </w:rPr>
      </w:pPr>
      <w:r w:rsidRPr="00CD3095">
        <w:rPr>
          <w:rFonts w:ascii="Times New Roman" w:hAnsi="Times New Roman" w:cs="Times New Roman"/>
          <w:sz w:val="28"/>
          <w:szCs w:val="28"/>
        </w:rPr>
        <w:lastRenderedPageBreak/>
        <w:t>2. Стандарт предоставления государственной услуги</w:t>
      </w:r>
    </w:p>
    <w:p w:rsidR="00CD0C40" w:rsidRPr="00CD3095" w:rsidRDefault="00CD0C40" w:rsidP="00CD0C40">
      <w:pPr>
        <w:pStyle w:val="ConsPlusNormal"/>
        <w:jc w:val="both"/>
        <w:rPr>
          <w:rFonts w:ascii="Times New Roman" w:hAnsi="Times New Roman" w:cs="Times New Roman"/>
          <w:sz w:val="28"/>
          <w:szCs w:val="28"/>
        </w:rPr>
      </w:pP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2.1. Наим</w:t>
      </w:r>
      <w:r w:rsidR="00A717C3">
        <w:rPr>
          <w:rFonts w:ascii="Times New Roman" w:hAnsi="Times New Roman" w:cs="Times New Roman"/>
          <w:sz w:val="28"/>
          <w:szCs w:val="28"/>
        </w:rPr>
        <w:t>енование государственной услуги:</w:t>
      </w:r>
      <w:r w:rsidRPr="00CD3095">
        <w:rPr>
          <w:rFonts w:ascii="Times New Roman" w:hAnsi="Times New Roman" w:cs="Times New Roman"/>
          <w:sz w:val="28"/>
          <w:szCs w:val="28"/>
        </w:rPr>
        <w:t xml:space="preserve"> оформление и выдача ветеринарных сопроводительных документов.</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2.2. Наименование органа, предоставляющего государственную услугу </w:t>
      </w:r>
      <w:r w:rsidR="00CB0196" w:rsidRPr="00CD3095">
        <w:rPr>
          <w:rFonts w:ascii="Times New Roman" w:hAnsi="Times New Roman" w:cs="Times New Roman"/>
          <w:sz w:val="28"/>
          <w:szCs w:val="28"/>
        </w:rPr>
        <w:t>–</w:t>
      </w:r>
      <w:r w:rsidRPr="00CD3095">
        <w:rPr>
          <w:rFonts w:ascii="Times New Roman" w:hAnsi="Times New Roman" w:cs="Times New Roman"/>
          <w:sz w:val="28"/>
          <w:szCs w:val="28"/>
        </w:rPr>
        <w:t xml:space="preserve"> </w:t>
      </w:r>
      <w:r w:rsidR="00A717C3">
        <w:rPr>
          <w:rFonts w:ascii="Times New Roman" w:hAnsi="Times New Roman" w:cs="Times New Roman"/>
          <w:sz w:val="28"/>
          <w:szCs w:val="28"/>
        </w:rPr>
        <w:t xml:space="preserve">Управление </w:t>
      </w:r>
      <w:r w:rsidRPr="00CD3095">
        <w:rPr>
          <w:rFonts w:ascii="Times New Roman" w:hAnsi="Times New Roman" w:cs="Times New Roman"/>
          <w:sz w:val="28"/>
          <w:szCs w:val="28"/>
        </w:rPr>
        <w:t xml:space="preserve">ветеринарии </w:t>
      </w:r>
      <w:r w:rsidR="00A717C3">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 xml:space="preserve"> при участии подведомственных ему государственных бюджетных учреждений ветеринарии </w:t>
      </w:r>
      <w:r w:rsidR="00A717C3">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 многофункциональных центрах предоставление государственной услуги не осуществляется.</w:t>
      </w:r>
    </w:p>
    <w:p w:rsidR="00CD0C40" w:rsidRPr="00CD3095" w:rsidRDefault="00E31195" w:rsidP="00CD0C40">
      <w:pPr>
        <w:pStyle w:val="ConsPlusNormal"/>
        <w:ind w:firstLine="540"/>
        <w:jc w:val="both"/>
        <w:rPr>
          <w:rFonts w:ascii="Times New Roman" w:hAnsi="Times New Roman" w:cs="Times New Roman"/>
          <w:sz w:val="28"/>
          <w:szCs w:val="28"/>
        </w:rPr>
      </w:pPr>
      <w:r w:rsidRPr="005D3C60">
        <w:rPr>
          <w:rFonts w:ascii="Times New Roman" w:eastAsia="Calibri" w:hAnsi="Times New Roman" w:cs="Times New Roman"/>
          <w:sz w:val="28"/>
          <w:szCs w:val="28"/>
          <w:lang w:eastAsia="en-US"/>
        </w:rPr>
        <w:t>В целях получения информации и документов, необходимых для предоставления государственной услуги, в том числе для проверки сведений, предоставляемых заявителями, осуществляется взаимодействие с</w:t>
      </w:r>
      <w:r w:rsidRPr="00CD3095">
        <w:rPr>
          <w:rFonts w:ascii="Times New Roman" w:hAnsi="Times New Roman" w:cs="Times New Roman"/>
          <w:sz w:val="28"/>
          <w:szCs w:val="28"/>
        </w:rPr>
        <w:t xml:space="preserve"> Управление</w:t>
      </w:r>
      <w:r>
        <w:rPr>
          <w:rFonts w:ascii="Times New Roman" w:hAnsi="Times New Roman" w:cs="Times New Roman"/>
          <w:sz w:val="28"/>
          <w:szCs w:val="28"/>
        </w:rPr>
        <w:t>м</w:t>
      </w:r>
      <w:r w:rsidRPr="00CD3095">
        <w:rPr>
          <w:rFonts w:ascii="Times New Roman" w:hAnsi="Times New Roman" w:cs="Times New Roman"/>
          <w:sz w:val="28"/>
          <w:szCs w:val="28"/>
        </w:rPr>
        <w:t xml:space="preserve"> Федеральной службы по ветеринарному и фитосанитарному надзору Российской Федерации по </w:t>
      </w:r>
      <w:r w:rsidR="00A717C3">
        <w:rPr>
          <w:rFonts w:ascii="Times New Roman" w:hAnsi="Times New Roman" w:cs="Times New Roman"/>
          <w:sz w:val="28"/>
          <w:szCs w:val="28"/>
        </w:rPr>
        <w:t>Республике Башкортостан</w:t>
      </w:r>
      <w:r w:rsidRPr="00CD3095">
        <w:rPr>
          <w:rFonts w:ascii="Times New Roman" w:hAnsi="Times New Roman" w:cs="Times New Roman"/>
          <w:sz w:val="28"/>
          <w:szCs w:val="28"/>
        </w:rPr>
        <w:t xml:space="preserve"> </w:t>
      </w:r>
      <w:r w:rsidR="00A717C3">
        <w:rPr>
          <w:rFonts w:ascii="Times New Roman" w:hAnsi="Times New Roman" w:cs="Times New Roman"/>
          <w:sz w:val="28"/>
          <w:szCs w:val="28"/>
        </w:rPr>
        <w:t xml:space="preserve">                               (далее -</w:t>
      </w:r>
      <w:r w:rsidRPr="00CD3095">
        <w:rPr>
          <w:rFonts w:ascii="Times New Roman" w:hAnsi="Times New Roman" w:cs="Times New Roman"/>
          <w:sz w:val="28"/>
          <w:szCs w:val="28"/>
        </w:rPr>
        <w:t xml:space="preserve"> Управление Россельхознадзора).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2.3. Результатом предоставления государственной услуги являются: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оформление и выдача заявителю ветеринарного сопроводительного документа (документов);</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отказ в оформлении и выдаче заявителю ветеринарного сопроводительного документа (документов).</w:t>
      </w:r>
    </w:p>
    <w:p w:rsidR="00A30438"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2.4. Виды </w:t>
      </w:r>
      <w:hyperlink r:id="rId14" w:anchor="Par720" w:tooltip="ГРУЗОВ," w:history="1">
        <w:r w:rsidR="002809D5" w:rsidRPr="00CD3095">
          <w:rPr>
            <w:rStyle w:val="a3"/>
            <w:rFonts w:ascii="Times New Roman" w:hAnsi="Times New Roman" w:cs="Times New Roman"/>
            <w:color w:val="auto"/>
            <w:sz w:val="28"/>
            <w:szCs w:val="28"/>
            <w:u w:val="none"/>
          </w:rPr>
          <w:t>подконтрольной</w:t>
        </w:r>
      </w:hyperlink>
      <w:r w:rsidR="002809D5" w:rsidRPr="00CD3095">
        <w:rPr>
          <w:rStyle w:val="a3"/>
          <w:rFonts w:ascii="Times New Roman" w:hAnsi="Times New Roman" w:cs="Times New Roman"/>
          <w:color w:val="auto"/>
          <w:sz w:val="28"/>
          <w:szCs w:val="28"/>
          <w:u w:val="none"/>
        </w:rPr>
        <w:t xml:space="preserve"> продукции</w:t>
      </w:r>
      <w:r w:rsidRPr="00CD3095">
        <w:rPr>
          <w:rFonts w:ascii="Times New Roman" w:hAnsi="Times New Roman" w:cs="Times New Roman"/>
          <w:sz w:val="28"/>
          <w:szCs w:val="28"/>
        </w:rPr>
        <w:t>,</w:t>
      </w:r>
      <w:r w:rsidR="002728E1" w:rsidRPr="00CD3095">
        <w:rPr>
          <w:rFonts w:ascii="Times New Roman" w:hAnsi="Times New Roman" w:cs="Times New Roman"/>
          <w:sz w:val="28"/>
          <w:szCs w:val="28"/>
        </w:rPr>
        <w:t xml:space="preserve"> подлежащие ветеринарному контролю (надзору) и</w:t>
      </w:r>
      <w:r w:rsidRPr="00CD3095">
        <w:rPr>
          <w:rFonts w:ascii="Times New Roman" w:hAnsi="Times New Roman" w:cs="Times New Roman"/>
          <w:sz w:val="28"/>
          <w:szCs w:val="28"/>
        </w:rPr>
        <w:t xml:space="preserve"> сопровождающи</w:t>
      </w:r>
      <w:r w:rsidR="002809D5" w:rsidRPr="00CD3095">
        <w:rPr>
          <w:rFonts w:ascii="Times New Roman" w:hAnsi="Times New Roman" w:cs="Times New Roman"/>
          <w:sz w:val="28"/>
          <w:szCs w:val="28"/>
        </w:rPr>
        <w:t>е</w:t>
      </w:r>
      <w:r w:rsidRPr="00CD3095">
        <w:rPr>
          <w:rFonts w:ascii="Times New Roman" w:hAnsi="Times New Roman" w:cs="Times New Roman"/>
          <w:sz w:val="28"/>
          <w:szCs w:val="28"/>
        </w:rPr>
        <w:t xml:space="preserve">ся ветеринарными сопроводительными документами, выдаваемыми в соответствии с настоящим Административным регламентом (далее </w:t>
      </w:r>
      <w:r w:rsidR="00CB0196" w:rsidRPr="00CD3095">
        <w:rPr>
          <w:rFonts w:ascii="Times New Roman" w:hAnsi="Times New Roman" w:cs="Times New Roman"/>
          <w:sz w:val="28"/>
          <w:szCs w:val="28"/>
        </w:rPr>
        <w:t>–</w:t>
      </w:r>
      <w:r w:rsidRPr="00CD3095">
        <w:rPr>
          <w:rFonts w:ascii="Times New Roman" w:hAnsi="Times New Roman" w:cs="Times New Roman"/>
          <w:sz w:val="28"/>
          <w:szCs w:val="28"/>
        </w:rPr>
        <w:t xml:space="preserve"> Грузы), перечислены в приложении </w:t>
      </w:r>
      <w:r w:rsidR="000B4507">
        <w:rPr>
          <w:rFonts w:ascii="Times New Roman" w:hAnsi="Times New Roman" w:cs="Times New Roman"/>
          <w:sz w:val="28"/>
          <w:szCs w:val="28"/>
        </w:rPr>
        <w:t>№</w:t>
      </w:r>
      <w:r w:rsidRPr="00CD3095">
        <w:rPr>
          <w:rFonts w:ascii="Times New Roman" w:hAnsi="Times New Roman" w:cs="Times New Roman"/>
          <w:sz w:val="28"/>
          <w:szCs w:val="28"/>
        </w:rPr>
        <w:t xml:space="preserve"> 5 к настоящему Административному регламенту.</w:t>
      </w:r>
    </w:p>
    <w:p w:rsidR="004F6FA5" w:rsidRPr="00CD3095" w:rsidRDefault="004F6FA5"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Ветеринарные свидетельства форм №</w:t>
      </w:r>
      <w:r w:rsidR="007442F2" w:rsidRPr="00CD3095">
        <w:rPr>
          <w:rFonts w:ascii="Times New Roman" w:hAnsi="Times New Roman" w:cs="Times New Roman"/>
          <w:sz w:val="28"/>
          <w:szCs w:val="28"/>
        </w:rPr>
        <w:t xml:space="preserve"> № 1,2,3 и ветеринарные справки формы № 4 оформляются учреждени</w:t>
      </w:r>
      <w:r w:rsidR="002809D5" w:rsidRPr="00CD3095">
        <w:rPr>
          <w:rFonts w:ascii="Times New Roman" w:hAnsi="Times New Roman" w:cs="Times New Roman"/>
          <w:sz w:val="28"/>
          <w:szCs w:val="28"/>
        </w:rPr>
        <w:t>я</w:t>
      </w:r>
      <w:r w:rsidR="007442F2" w:rsidRPr="00CD3095">
        <w:rPr>
          <w:rFonts w:ascii="Times New Roman" w:hAnsi="Times New Roman" w:cs="Times New Roman"/>
          <w:sz w:val="28"/>
          <w:szCs w:val="28"/>
        </w:rPr>
        <w:t>м</w:t>
      </w:r>
      <w:r w:rsidR="002809D5" w:rsidRPr="00CD3095">
        <w:rPr>
          <w:rFonts w:ascii="Times New Roman" w:hAnsi="Times New Roman" w:cs="Times New Roman"/>
          <w:sz w:val="28"/>
          <w:szCs w:val="28"/>
        </w:rPr>
        <w:t>и</w:t>
      </w:r>
      <w:r w:rsidR="00AC4AA2" w:rsidRPr="00CD3095">
        <w:rPr>
          <w:rFonts w:ascii="Times New Roman" w:hAnsi="Times New Roman" w:cs="Times New Roman"/>
          <w:sz w:val="28"/>
          <w:szCs w:val="28"/>
        </w:rPr>
        <w:t xml:space="preserve"> ветеринарии</w:t>
      </w:r>
      <w:r w:rsidR="007442F2"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Ветеринарными </w:t>
      </w:r>
      <w:hyperlink r:id="rId15" w:anchor="Par809" w:tooltip="                        ВЕТЕРИНАРНОЕ СВИДЕТЕЛЬСТВО" w:history="1">
        <w:r w:rsidRPr="00CD3095">
          <w:rPr>
            <w:rStyle w:val="a3"/>
            <w:rFonts w:ascii="Times New Roman" w:hAnsi="Times New Roman" w:cs="Times New Roman"/>
            <w:color w:val="auto"/>
            <w:sz w:val="28"/>
            <w:szCs w:val="28"/>
            <w:u w:val="none"/>
          </w:rPr>
          <w:t xml:space="preserve">свидетельствами форм </w:t>
        </w:r>
        <w:r w:rsidR="000B4507">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1</w:t>
        </w:r>
      </w:hyperlink>
      <w:r w:rsidRPr="00CD3095">
        <w:rPr>
          <w:rFonts w:ascii="Times New Roman" w:hAnsi="Times New Roman" w:cs="Times New Roman"/>
          <w:sz w:val="28"/>
          <w:szCs w:val="28"/>
        </w:rPr>
        <w:t xml:space="preserve">, </w:t>
      </w:r>
      <w:hyperlink r:id="rId16" w:anchor="Par1067" w:tooltip="                        ВЕТЕРИНАРНОЕ СВИДЕТЕЛЬСТВО" w:history="1">
        <w:r w:rsidR="000B4507">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2</w:t>
        </w:r>
      </w:hyperlink>
      <w:r w:rsidRPr="00CD3095">
        <w:rPr>
          <w:rFonts w:ascii="Times New Roman" w:hAnsi="Times New Roman" w:cs="Times New Roman"/>
          <w:sz w:val="28"/>
          <w:szCs w:val="28"/>
        </w:rPr>
        <w:t xml:space="preserve">, </w:t>
      </w:r>
      <w:hyperlink r:id="rId17" w:anchor="Par1245" w:tooltip="                        ВЕТЕРИНАРНОЕ СВИДЕТЕЛЬСТВО" w:history="1">
        <w:r w:rsidR="000B4507">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3</w:t>
        </w:r>
      </w:hyperlink>
      <w:r w:rsidRPr="00CD3095">
        <w:rPr>
          <w:rFonts w:ascii="Times New Roman" w:hAnsi="Times New Roman" w:cs="Times New Roman"/>
          <w:sz w:val="28"/>
          <w:szCs w:val="28"/>
        </w:rPr>
        <w:t xml:space="preserve"> (соответственно </w:t>
      </w:r>
      <w:hyperlink r:id="rId18" w:anchor="Par809" w:tooltip="                        ВЕТЕРИНАРНОЕ СВИДЕТЕЛЬСТВО" w:history="1">
        <w:r w:rsidRPr="00CD3095">
          <w:rPr>
            <w:rStyle w:val="a3"/>
            <w:rFonts w:ascii="Times New Roman" w:hAnsi="Times New Roman" w:cs="Times New Roman"/>
            <w:color w:val="auto"/>
            <w:sz w:val="28"/>
            <w:szCs w:val="28"/>
            <w:u w:val="none"/>
          </w:rPr>
          <w:t xml:space="preserve">приложения </w:t>
        </w:r>
        <w:r w:rsidR="000B4507">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6</w:t>
        </w:r>
      </w:hyperlink>
      <w:r w:rsidRPr="00CD3095">
        <w:rPr>
          <w:rFonts w:ascii="Times New Roman" w:hAnsi="Times New Roman" w:cs="Times New Roman"/>
          <w:sz w:val="28"/>
          <w:szCs w:val="28"/>
        </w:rPr>
        <w:t xml:space="preserve">, </w:t>
      </w:r>
      <w:hyperlink r:id="rId19" w:anchor="Par1067" w:tooltip="                        ВЕТЕРИНАРНОЕ СВИДЕТЕЛЬСТВО" w:history="1">
        <w:r w:rsidR="000B4507">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7</w:t>
        </w:r>
      </w:hyperlink>
      <w:r w:rsidRPr="00CD3095">
        <w:rPr>
          <w:rFonts w:ascii="Times New Roman" w:hAnsi="Times New Roman" w:cs="Times New Roman"/>
          <w:sz w:val="28"/>
          <w:szCs w:val="28"/>
        </w:rPr>
        <w:t xml:space="preserve">, </w:t>
      </w:r>
      <w:hyperlink r:id="rId20" w:anchor="Par1245" w:tooltip="                        ВЕТЕРИНАРНОЕ СВИДЕТЕЛЬСТВО" w:history="1">
        <w:r w:rsidR="000B4507">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8</w:t>
        </w:r>
      </w:hyperlink>
      <w:r w:rsidRPr="00CD3095">
        <w:rPr>
          <w:rFonts w:ascii="Times New Roman" w:hAnsi="Times New Roman" w:cs="Times New Roman"/>
          <w:sz w:val="28"/>
          <w:szCs w:val="28"/>
        </w:rPr>
        <w:t xml:space="preserve"> к настоящему Административному регламенту) </w:t>
      </w:r>
      <w:r w:rsidR="007442F2" w:rsidRPr="00CD3095">
        <w:rPr>
          <w:rFonts w:ascii="Times New Roman" w:hAnsi="Times New Roman" w:cs="Times New Roman"/>
          <w:sz w:val="28"/>
          <w:szCs w:val="28"/>
        </w:rPr>
        <w:t xml:space="preserve">оформляются при производстве, обороте, а также перевозки </w:t>
      </w:r>
      <w:r w:rsidR="008059DE" w:rsidRPr="00CD3095">
        <w:rPr>
          <w:rFonts w:ascii="Times New Roman" w:hAnsi="Times New Roman" w:cs="Times New Roman"/>
          <w:sz w:val="28"/>
          <w:szCs w:val="28"/>
        </w:rPr>
        <w:t>Грузов</w:t>
      </w:r>
      <w:r w:rsidR="007442F2" w:rsidRPr="00CD3095">
        <w:rPr>
          <w:rFonts w:ascii="Times New Roman" w:hAnsi="Times New Roman" w:cs="Times New Roman"/>
          <w:sz w:val="28"/>
          <w:szCs w:val="28"/>
        </w:rPr>
        <w:t xml:space="preserve"> за пределы района (города) по территории Российской Федерации</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Ветеринарными справками </w:t>
      </w:r>
      <w:hyperlink r:id="rId21" w:anchor="Par1429" w:tooltip="  КОРЕШОК ВЕТЕРИНАРНОЙ СПРАВКИ N            ВЕТЕРИНАРНАЯ СПРАВКА N         " w:history="1">
        <w:r w:rsidRPr="00CD3095">
          <w:rPr>
            <w:rStyle w:val="a3"/>
            <w:rFonts w:ascii="Times New Roman" w:hAnsi="Times New Roman" w:cs="Times New Roman"/>
            <w:color w:val="auto"/>
            <w:sz w:val="28"/>
            <w:szCs w:val="28"/>
            <w:u w:val="none"/>
          </w:rPr>
          <w:t xml:space="preserve">формы </w:t>
        </w:r>
        <w:r w:rsidR="000B4507">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4</w:t>
        </w:r>
      </w:hyperlink>
      <w:r w:rsidRPr="00CD3095">
        <w:rPr>
          <w:rFonts w:ascii="Times New Roman" w:hAnsi="Times New Roman" w:cs="Times New Roman"/>
          <w:sz w:val="28"/>
          <w:szCs w:val="28"/>
        </w:rPr>
        <w:t xml:space="preserve"> (</w:t>
      </w:r>
      <w:hyperlink r:id="rId22" w:anchor="Par1429" w:tooltip="  КОРЕШОК ВЕТЕРИНАРНОЙ СПРАВКИ N            ВЕТЕРИНАРНАЯ СПРАВКА N         " w:history="1">
        <w:r w:rsidRPr="00CD3095">
          <w:rPr>
            <w:rStyle w:val="a3"/>
            <w:rFonts w:ascii="Times New Roman" w:hAnsi="Times New Roman" w:cs="Times New Roman"/>
            <w:color w:val="auto"/>
            <w:sz w:val="28"/>
            <w:szCs w:val="28"/>
            <w:u w:val="none"/>
          </w:rPr>
          <w:t xml:space="preserve">приложение </w:t>
        </w:r>
        <w:r w:rsidR="000B4507">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9</w:t>
        </w:r>
      </w:hyperlink>
      <w:r w:rsidRPr="00CD3095">
        <w:rPr>
          <w:rFonts w:ascii="Times New Roman" w:hAnsi="Times New Roman" w:cs="Times New Roman"/>
          <w:sz w:val="28"/>
          <w:szCs w:val="28"/>
        </w:rPr>
        <w:t xml:space="preserve"> к настоящему Административному регламенту) </w:t>
      </w:r>
      <w:r w:rsidR="00FA558F" w:rsidRPr="00CD3095">
        <w:rPr>
          <w:rFonts w:ascii="Times New Roman" w:hAnsi="Times New Roman" w:cs="Times New Roman"/>
          <w:sz w:val="28"/>
          <w:szCs w:val="28"/>
        </w:rPr>
        <w:t xml:space="preserve">оформляются при производстве, обороте, а также перевозке </w:t>
      </w:r>
      <w:r w:rsidR="008059DE" w:rsidRPr="00CD3095">
        <w:rPr>
          <w:rFonts w:ascii="Times New Roman" w:hAnsi="Times New Roman" w:cs="Times New Roman"/>
          <w:sz w:val="28"/>
          <w:szCs w:val="28"/>
        </w:rPr>
        <w:t>Грузов</w:t>
      </w:r>
      <w:r w:rsidR="00FA558F" w:rsidRPr="00CD3095">
        <w:rPr>
          <w:rFonts w:ascii="Times New Roman" w:hAnsi="Times New Roman" w:cs="Times New Roman"/>
          <w:sz w:val="28"/>
          <w:szCs w:val="28"/>
        </w:rPr>
        <w:t xml:space="preserve"> в пределах района (города)</w:t>
      </w:r>
      <w:r w:rsidRPr="00CD3095">
        <w:rPr>
          <w:rFonts w:ascii="Times New Roman" w:hAnsi="Times New Roman" w:cs="Times New Roman"/>
          <w:sz w:val="28"/>
          <w:szCs w:val="28"/>
        </w:rPr>
        <w:t>.</w:t>
      </w:r>
    </w:p>
    <w:p w:rsidR="00866669" w:rsidRPr="00CD3095" w:rsidRDefault="00866669"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Оформление ветеринарных сопроводительных документов осуществляется при:</w:t>
      </w:r>
    </w:p>
    <w:p w:rsidR="00866669" w:rsidRPr="00CD3095" w:rsidRDefault="00866669"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производстве партии </w:t>
      </w:r>
      <w:r w:rsidR="008059DE" w:rsidRPr="00CD3095">
        <w:rPr>
          <w:rFonts w:ascii="Times New Roman" w:hAnsi="Times New Roman" w:cs="Times New Roman"/>
          <w:sz w:val="28"/>
          <w:szCs w:val="28"/>
        </w:rPr>
        <w:t>Груза</w:t>
      </w:r>
      <w:r w:rsidRPr="00CD3095">
        <w:rPr>
          <w:rFonts w:ascii="Times New Roman" w:hAnsi="Times New Roman" w:cs="Times New Roman"/>
          <w:sz w:val="28"/>
          <w:szCs w:val="28"/>
        </w:rPr>
        <w:t xml:space="preserve"> (исключая производство для целей личного потребления);</w:t>
      </w:r>
    </w:p>
    <w:p w:rsidR="00866669" w:rsidRPr="00CD3095" w:rsidRDefault="00866669"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перемещении (перевозке) </w:t>
      </w:r>
      <w:r w:rsidR="008059DE" w:rsidRPr="00CD3095">
        <w:rPr>
          <w:rFonts w:ascii="Times New Roman" w:hAnsi="Times New Roman" w:cs="Times New Roman"/>
          <w:sz w:val="28"/>
          <w:szCs w:val="28"/>
        </w:rPr>
        <w:t>Грузов</w:t>
      </w:r>
      <w:r w:rsidRPr="00CD3095">
        <w:rPr>
          <w:rFonts w:ascii="Times New Roman" w:hAnsi="Times New Roman" w:cs="Times New Roman"/>
          <w:sz w:val="28"/>
          <w:szCs w:val="28"/>
        </w:rPr>
        <w:t>;</w:t>
      </w:r>
    </w:p>
    <w:p w:rsidR="00866669" w:rsidRPr="00CD3095" w:rsidRDefault="00866669"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w:t>
      </w:r>
      <w:r w:rsidR="008059DE" w:rsidRPr="00CD3095">
        <w:rPr>
          <w:rFonts w:ascii="Times New Roman" w:hAnsi="Times New Roman" w:cs="Times New Roman"/>
          <w:sz w:val="28"/>
          <w:szCs w:val="28"/>
        </w:rPr>
        <w:t xml:space="preserve"> </w:t>
      </w:r>
      <w:r w:rsidRPr="00CD3095">
        <w:rPr>
          <w:rFonts w:ascii="Times New Roman" w:hAnsi="Times New Roman" w:cs="Times New Roman"/>
          <w:sz w:val="28"/>
          <w:szCs w:val="28"/>
        </w:rPr>
        <w:t xml:space="preserve">переходе права собственности на </w:t>
      </w:r>
      <w:r w:rsidR="008059DE" w:rsidRPr="00CD3095">
        <w:rPr>
          <w:rFonts w:ascii="Times New Roman" w:hAnsi="Times New Roman" w:cs="Times New Roman"/>
          <w:sz w:val="28"/>
          <w:szCs w:val="28"/>
        </w:rPr>
        <w:t>Груз</w:t>
      </w:r>
      <w:r w:rsidRPr="00CD3095">
        <w:rPr>
          <w:rFonts w:ascii="Times New Roman" w:hAnsi="Times New Roman" w:cs="Times New Roman"/>
          <w:sz w:val="28"/>
          <w:szCs w:val="28"/>
        </w:rPr>
        <w:t xml:space="preserve"> (за исключением передачи (реализации) </w:t>
      </w:r>
      <w:r w:rsidR="008059DE" w:rsidRPr="00CD3095">
        <w:rPr>
          <w:rFonts w:ascii="Times New Roman" w:hAnsi="Times New Roman" w:cs="Times New Roman"/>
          <w:sz w:val="28"/>
          <w:szCs w:val="28"/>
        </w:rPr>
        <w:t>Груза</w:t>
      </w:r>
      <w:r w:rsidRPr="00CD3095">
        <w:rPr>
          <w:rFonts w:ascii="Times New Roman" w:hAnsi="Times New Roman" w:cs="Times New Roman"/>
          <w:sz w:val="28"/>
          <w:szCs w:val="28"/>
        </w:rPr>
        <w:t xml:space="preserve"> покупателю для личного, семейного, домашнего или иного использования, не связанного с предпринимательской деятельностью).</w:t>
      </w:r>
    </w:p>
    <w:p w:rsidR="00373631" w:rsidRPr="00CD3095" w:rsidRDefault="004D022D"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2.5.</w:t>
      </w:r>
      <w:r w:rsidR="00373631" w:rsidRPr="00CD3095">
        <w:rPr>
          <w:rFonts w:ascii="Times New Roman" w:hAnsi="Times New Roman" w:cs="Times New Roman"/>
          <w:sz w:val="28"/>
          <w:szCs w:val="28"/>
        </w:rPr>
        <w:t xml:space="preserve">Ветеринарные сопроводительные документы оформляются и </w:t>
      </w:r>
      <w:r w:rsidR="00373631" w:rsidRPr="00CD3095">
        <w:rPr>
          <w:rFonts w:ascii="Times New Roman" w:hAnsi="Times New Roman" w:cs="Times New Roman"/>
          <w:sz w:val="28"/>
          <w:szCs w:val="28"/>
        </w:rPr>
        <w:lastRenderedPageBreak/>
        <w:t>выдаются в течени</w:t>
      </w:r>
      <w:r w:rsidRPr="00CD3095">
        <w:rPr>
          <w:rFonts w:ascii="Times New Roman" w:hAnsi="Times New Roman" w:cs="Times New Roman"/>
          <w:sz w:val="28"/>
          <w:szCs w:val="28"/>
        </w:rPr>
        <w:t>е</w:t>
      </w:r>
      <w:r w:rsidR="00373631" w:rsidRPr="00CD3095">
        <w:rPr>
          <w:rFonts w:ascii="Times New Roman" w:hAnsi="Times New Roman" w:cs="Times New Roman"/>
          <w:sz w:val="28"/>
          <w:szCs w:val="28"/>
        </w:rPr>
        <w:t xml:space="preserve"> одного рабочего дня при отсутствии необходимости проведения лабораторных исследований </w:t>
      </w:r>
      <w:r w:rsidR="008059DE" w:rsidRPr="00CD3095">
        <w:rPr>
          <w:rFonts w:ascii="Times New Roman" w:hAnsi="Times New Roman" w:cs="Times New Roman"/>
          <w:sz w:val="28"/>
          <w:szCs w:val="28"/>
        </w:rPr>
        <w:t>Груза</w:t>
      </w:r>
      <w:r w:rsidR="00373631" w:rsidRPr="00CD3095">
        <w:rPr>
          <w:rFonts w:ascii="Times New Roman" w:hAnsi="Times New Roman" w:cs="Times New Roman"/>
          <w:sz w:val="28"/>
          <w:szCs w:val="28"/>
        </w:rPr>
        <w:t>, а при наличии необходимости в их проведении – в течени</w:t>
      </w:r>
      <w:r w:rsidRPr="00CD3095">
        <w:rPr>
          <w:rFonts w:ascii="Times New Roman" w:hAnsi="Times New Roman" w:cs="Times New Roman"/>
          <w:sz w:val="28"/>
          <w:szCs w:val="28"/>
        </w:rPr>
        <w:t>е</w:t>
      </w:r>
      <w:r w:rsidR="00373631" w:rsidRPr="00CD3095">
        <w:rPr>
          <w:rFonts w:ascii="Times New Roman" w:hAnsi="Times New Roman" w:cs="Times New Roman"/>
          <w:sz w:val="28"/>
          <w:szCs w:val="28"/>
        </w:rPr>
        <w:t xml:space="preserve"> одного рабочего дня по их завершению.</w:t>
      </w:r>
    </w:p>
    <w:p w:rsidR="00CD0C40" w:rsidRPr="00CD3095" w:rsidRDefault="00CD0C40" w:rsidP="00CD0C40">
      <w:pPr>
        <w:pStyle w:val="ConsPlusNormal"/>
        <w:ind w:firstLine="540"/>
        <w:jc w:val="both"/>
        <w:rPr>
          <w:rFonts w:ascii="Times New Roman" w:hAnsi="Times New Roman" w:cs="Times New Roman"/>
          <w:sz w:val="28"/>
          <w:szCs w:val="28"/>
        </w:rPr>
      </w:pPr>
      <w:bookmarkStart w:id="4" w:name="Par98"/>
      <w:bookmarkEnd w:id="4"/>
      <w:r w:rsidRPr="00CD3095">
        <w:rPr>
          <w:rFonts w:ascii="Times New Roman" w:hAnsi="Times New Roman" w:cs="Times New Roman"/>
          <w:sz w:val="28"/>
          <w:szCs w:val="28"/>
        </w:rPr>
        <w:t xml:space="preserve">При неблагополучии соответствующей территории </w:t>
      </w:r>
      <w:r w:rsidR="006B111E">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 xml:space="preserve"> по карантинным болезням животных ветеринарные сопроводительные документы выдают с разрешения руководителя </w:t>
      </w:r>
      <w:r w:rsidR="006B111E">
        <w:rPr>
          <w:rFonts w:ascii="Times New Roman" w:hAnsi="Times New Roman" w:cs="Times New Roman"/>
          <w:sz w:val="28"/>
          <w:szCs w:val="28"/>
        </w:rPr>
        <w:t>Управления</w:t>
      </w:r>
      <w:r w:rsidRPr="00CD3095">
        <w:rPr>
          <w:rFonts w:ascii="Times New Roman" w:hAnsi="Times New Roman" w:cs="Times New Roman"/>
          <w:sz w:val="28"/>
          <w:szCs w:val="28"/>
        </w:rPr>
        <w:t>. В этом случае максимальный срок получения соответствующего разрешения (отказа в выдаче разрешения) не превышает двух рабочих дней.</w:t>
      </w:r>
    </w:p>
    <w:p w:rsidR="00774049" w:rsidRDefault="00CD0C40" w:rsidP="00866669">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2.6. Правовые основания для предоставления государственной услуги</w:t>
      </w:r>
      <w:r w:rsidR="00866669" w:rsidRPr="00CD3095">
        <w:rPr>
          <w:rFonts w:ascii="Times New Roman" w:hAnsi="Times New Roman" w:cs="Times New Roman"/>
          <w:sz w:val="28"/>
          <w:szCs w:val="28"/>
        </w:rPr>
        <w:t xml:space="preserve"> являются </w:t>
      </w:r>
      <w:r w:rsidR="00774049">
        <w:rPr>
          <w:rFonts w:ascii="Times New Roman" w:hAnsi="Times New Roman" w:cs="Times New Roman"/>
          <w:sz w:val="28"/>
          <w:szCs w:val="28"/>
        </w:rPr>
        <w:t>нормативные правовые акты:</w:t>
      </w:r>
    </w:p>
    <w:p w:rsidR="00774049" w:rsidRPr="00CD3095" w:rsidRDefault="00774049" w:rsidP="00774049">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Закон Российской Федерации «О ветеринарии» от 14.05.1993 № 4979-1</w:t>
      </w:r>
      <w:r>
        <w:rPr>
          <w:rFonts w:ascii="Times New Roman" w:hAnsi="Times New Roman" w:cs="Times New Roman"/>
          <w:sz w:val="28"/>
          <w:szCs w:val="28"/>
        </w:rPr>
        <w:t>;</w:t>
      </w:r>
    </w:p>
    <w:p w:rsidR="00774049" w:rsidRDefault="00774049" w:rsidP="008666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Pr="00CD3095">
        <w:rPr>
          <w:rFonts w:ascii="Times New Roman" w:hAnsi="Times New Roman" w:cs="Times New Roman"/>
          <w:sz w:val="28"/>
          <w:szCs w:val="28"/>
        </w:rPr>
        <w:t xml:space="preserve">риказ Министерства сельского хозяйства Российской Федерации от 17.07.2014 </w:t>
      </w:r>
      <w:r w:rsidR="00486C24">
        <w:rPr>
          <w:rFonts w:ascii="Times New Roman" w:hAnsi="Times New Roman" w:cs="Times New Roman"/>
          <w:sz w:val="28"/>
          <w:szCs w:val="28"/>
        </w:rPr>
        <w:t>№</w:t>
      </w:r>
      <w:r w:rsidRPr="00CD3095">
        <w:rPr>
          <w:rFonts w:ascii="Times New Roman" w:hAnsi="Times New Roman" w:cs="Times New Roman"/>
          <w:sz w:val="28"/>
          <w:szCs w:val="28"/>
        </w:rPr>
        <w:t xml:space="preserve"> 281 </w:t>
      </w:r>
      <w:r w:rsidR="00260E36">
        <w:rPr>
          <w:rFonts w:ascii="Times New Roman" w:hAnsi="Times New Roman" w:cs="Times New Roman"/>
          <w:sz w:val="28"/>
          <w:szCs w:val="28"/>
        </w:rPr>
        <w:t>«</w:t>
      </w:r>
      <w:hyperlink r:id="rId23" w:anchor="Par111" w:tooltip="2.7.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государственной услуги." w:history="1">
        <w:r w:rsidRPr="00CD3095">
          <w:rPr>
            <w:rStyle w:val="a3"/>
            <w:rFonts w:ascii="Times New Roman" w:hAnsi="Times New Roman" w:cs="Times New Roman"/>
            <w:color w:val="auto"/>
            <w:sz w:val="28"/>
            <w:szCs w:val="28"/>
            <w:u w:val="none"/>
          </w:rPr>
          <w:t>Об</w:t>
        </w:r>
      </w:hyperlink>
      <w:r w:rsidRPr="00CD3095">
        <w:rPr>
          <w:rStyle w:val="a3"/>
          <w:rFonts w:ascii="Times New Roman" w:hAnsi="Times New Roman" w:cs="Times New Roman"/>
          <w:color w:val="auto"/>
          <w:sz w:val="28"/>
          <w:szCs w:val="28"/>
          <w:u w:val="none"/>
        </w:rPr>
        <w:t xml:space="preserve"> утверждении</w:t>
      </w:r>
      <w:r w:rsidRPr="00CD3095">
        <w:rPr>
          <w:rFonts w:ascii="Times New Roman" w:hAnsi="Times New Roman" w:cs="Times New Roman"/>
          <w:sz w:val="28"/>
          <w:szCs w:val="28"/>
        </w:rPr>
        <w:t xml:space="preserve"> </w:t>
      </w:r>
      <w:hyperlink r:id="rId24" w:tooltip="Приказ Минсельхоза России от 16.11.2006 N 422 (ред. от 05.06.2014) &quot;Об утверждении Правил организации работы по выдаче ветеринарных сопроводительных документов&quot; (Зарегистрировано в Минюсте России 24.11.2006 N 8524)------------ Утратил силу или отменен{К" w:history="1">
        <w:r w:rsidRPr="00CD3095">
          <w:rPr>
            <w:rStyle w:val="a3"/>
            <w:rFonts w:ascii="Times New Roman" w:hAnsi="Times New Roman" w:cs="Times New Roman"/>
            <w:color w:val="auto"/>
            <w:sz w:val="28"/>
            <w:szCs w:val="28"/>
            <w:u w:val="none"/>
          </w:rPr>
          <w:t>правил</w:t>
        </w:r>
      </w:hyperlink>
      <w:r w:rsidRPr="00CD3095">
        <w:rPr>
          <w:rFonts w:ascii="Times New Roman" w:hAnsi="Times New Roman" w:cs="Times New Roman"/>
          <w:sz w:val="28"/>
          <w:szCs w:val="28"/>
        </w:rPr>
        <w:t xml:space="preserve">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w:t>
      </w:r>
      <w:r w:rsidR="00260E36">
        <w:rPr>
          <w:rFonts w:ascii="Times New Roman" w:hAnsi="Times New Roman" w:cs="Times New Roman"/>
          <w:sz w:val="28"/>
          <w:szCs w:val="28"/>
        </w:rPr>
        <w:t>»</w:t>
      </w:r>
      <w:r>
        <w:rPr>
          <w:rFonts w:ascii="Times New Roman" w:hAnsi="Times New Roman" w:cs="Times New Roman"/>
          <w:sz w:val="28"/>
          <w:szCs w:val="28"/>
        </w:rPr>
        <w:t>;</w:t>
      </w:r>
    </w:p>
    <w:p w:rsidR="00774049" w:rsidRDefault="00486C24" w:rsidP="008666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Решение Комиссии Таможенного союза от 18</w:t>
      </w:r>
      <w:r w:rsidR="00F8672C">
        <w:rPr>
          <w:rFonts w:ascii="Times New Roman" w:hAnsi="Times New Roman" w:cs="Times New Roman"/>
          <w:sz w:val="28"/>
          <w:szCs w:val="28"/>
        </w:rPr>
        <w:t>.</w:t>
      </w:r>
      <w:r>
        <w:rPr>
          <w:rFonts w:ascii="Times New Roman" w:hAnsi="Times New Roman" w:cs="Times New Roman"/>
          <w:sz w:val="28"/>
          <w:szCs w:val="28"/>
        </w:rPr>
        <w:t>06.2010 № 317 «О применении ветеринарно-санитарных мер в таможенном союзе»</w:t>
      </w:r>
      <w:r w:rsidR="001E2F07">
        <w:rPr>
          <w:rFonts w:ascii="Times New Roman" w:hAnsi="Times New Roman" w:cs="Times New Roman"/>
          <w:sz w:val="28"/>
          <w:szCs w:val="28"/>
        </w:rPr>
        <w:t>;</w:t>
      </w:r>
    </w:p>
    <w:p w:rsidR="00CD0C40" w:rsidRPr="00CD3095" w:rsidRDefault="001E2F07" w:rsidP="008666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w:t>
      </w:r>
      <w:r w:rsidR="00866669" w:rsidRPr="00CD3095">
        <w:rPr>
          <w:rFonts w:ascii="Times New Roman" w:hAnsi="Times New Roman" w:cs="Times New Roman"/>
          <w:sz w:val="28"/>
          <w:szCs w:val="28"/>
        </w:rPr>
        <w:t>ействующ</w:t>
      </w:r>
      <w:r>
        <w:rPr>
          <w:rFonts w:ascii="Times New Roman" w:hAnsi="Times New Roman" w:cs="Times New Roman"/>
          <w:sz w:val="28"/>
          <w:szCs w:val="28"/>
        </w:rPr>
        <w:t>и</w:t>
      </w:r>
      <w:r w:rsidR="004E6E97" w:rsidRPr="00CD3095">
        <w:rPr>
          <w:rFonts w:ascii="Times New Roman" w:hAnsi="Times New Roman" w:cs="Times New Roman"/>
          <w:sz w:val="28"/>
          <w:szCs w:val="28"/>
        </w:rPr>
        <w:t>е</w:t>
      </w:r>
      <w:r w:rsidR="00866669" w:rsidRPr="00CD3095">
        <w:rPr>
          <w:rFonts w:ascii="Times New Roman" w:hAnsi="Times New Roman" w:cs="Times New Roman"/>
          <w:sz w:val="28"/>
          <w:szCs w:val="28"/>
        </w:rPr>
        <w:t xml:space="preserve"> нормативно-правовые документы (акта) в области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Официальном интернет-портале правовой информации (www.pravo.gov.ru). На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w:t>
      </w:r>
      <w:r w:rsidR="006B111E">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bookmarkStart w:id="5" w:name="Par111"/>
      <w:bookmarkEnd w:id="5"/>
      <w:r w:rsidRPr="00CD3095">
        <w:rPr>
          <w:rFonts w:ascii="Times New Roman" w:hAnsi="Times New Roman" w:cs="Times New Roman"/>
          <w:sz w:val="28"/>
          <w:szCs w:val="28"/>
        </w:rPr>
        <w:t>2.7.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государственной услуги</w:t>
      </w:r>
      <w:r w:rsidR="00AE059E">
        <w:rPr>
          <w:rFonts w:ascii="Times New Roman" w:hAnsi="Times New Roman" w:cs="Times New Roman"/>
          <w:sz w:val="28"/>
          <w:szCs w:val="28"/>
        </w:rPr>
        <w:t>,</w:t>
      </w:r>
      <w:r w:rsidR="00AE059E" w:rsidRPr="00AE059E">
        <w:rPr>
          <w:rFonts w:ascii="Times New Roman" w:eastAsia="Times New Roman" w:hAnsi="Times New Roman" w:cs="Times New Roman"/>
          <w:sz w:val="28"/>
          <w:szCs w:val="28"/>
        </w:rPr>
        <w:t xml:space="preserve"> </w:t>
      </w:r>
      <w:r w:rsidR="00AE059E" w:rsidRPr="005D3C60">
        <w:rPr>
          <w:rFonts w:ascii="Times New Roman" w:eastAsia="Times New Roman" w:hAnsi="Times New Roman" w:cs="Times New Roman"/>
          <w:sz w:val="28"/>
          <w:szCs w:val="28"/>
        </w:rPr>
        <w:t>которые заявитель должен представить самостоятельно</w:t>
      </w:r>
      <w:r w:rsidRPr="00CD3095">
        <w:rPr>
          <w:rFonts w:ascii="Times New Roman" w:hAnsi="Times New Roman" w:cs="Times New Roman"/>
          <w:sz w:val="28"/>
          <w:szCs w:val="28"/>
        </w:rPr>
        <w:t>.</w:t>
      </w:r>
    </w:p>
    <w:p w:rsidR="00CD0C40" w:rsidRDefault="00CD0C40" w:rsidP="00CD0C40">
      <w:pPr>
        <w:pStyle w:val="ConsPlusNormal"/>
        <w:ind w:firstLine="540"/>
        <w:jc w:val="both"/>
        <w:rPr>
          <w:rFonts w:ascii="Times New Roman" w:hAnsi="Times New Roman" w:cs="Times New Roman"/>
          <w:sz w:val="28"/>
          <w:szCs w:val="28"/>
        </w:rPr>
      </w:pPr>
      <w:bookmarkStart w:id="6" w:name="Par112"/>
      <w:bookmarkEnd w:id="6"/>
      <w:r w:rsidRPr="00CD3095">
        <w:rPr>
          <w:rFonts w:ascii="Times New Roman" w:hAnsi="Times New Roman" w:cs="Times New Roman"/>
          <w:sz w:val="28"/>
          <w:szCs w:val="28"/>
        </w:rPr>
        <w:t xml:space="preserve">2.7.1. Для предоставления государственной услуги заявитель самостоятельно предоставляет в учреждение ветеринарии </w:t>
      </w:r>
      <w:hyperlink r:id="rId25" w:anchor="Par587" w:tooltip="                                 ЗАЯВЛЕНИЕ" w:history="1">
        <w:r w:rsidRPr="00CD3095">
          <w:rPr>
            <w:rStyle w:val="a3"/>
            <w:rFonts w:ascii="Times New Roman" w:hAnsi="Times New Roman" w:cs="Times New Roman"/>
            <w:color w:val="auto"/>
            <w:sz w:val="28"/>
            <w:szCs w:val="28"/>
            <w:u w:val="none"/>
          </w:rPr>
          <w:t>заявление</w:t>
        </w:r>
      </w:hyperlink>
      <w:r w:rsidRPr="00CD3095">
        <w:rPr>
          <w:rFonts w:ascii="Times New Roman" w:hAnsi="Times New Roman" w:cs="Times New Roman"/>
          <w:sz w:val="28"/>
          <w:szCs w:val="28"/>
        </w:rPr>
        <w:t xml:space="preserve"> по форме согласно приложению </w:t>
      </w:r>
      <w:r w:rsidR="000B4507">
        <w:rPr>
          <w:rFonts w:ascii="Times New Roman" w:hAnsi="Times New Roman" w:cs="Times New Roman"/>
          <w:sz w:val="28"/>
          <w:szCs w:val="28"/>
        </w:rPr>
        <w:t>№</w:t>
      </w:r>
      <w:r w:rsidRPr="00CD3095">
        <w:rPr>
          <w:rFonts w:ascii="Times New Roman" w:hAnsi="Times New Roman" w:cs="Times New Roman"/>
          <w:sz w:val="28"/>
          <w:szCs w:val="28"/>
        </w:rPr>
        <w:t xml:space="preserve"> 2 к настоящему Административному регламенту.</w:t>
      </w:r>
    </w:p>
    <w:p w:rsidR="00A24A20" w:rsidRPr="00CD3095" w:rsidRDefault="00A24A20" w:rsidP="00A24A20">
      <w:pPr>
        <w:pStyle w:val="ConsPlusNormal"/>
        <w:ind w:firstLine="540"/>
        <w:jc w:val="both"/>
        <w:rPr>
          <w:rFonts w:ascii="Times New Roman" w:hAnsi="Times New Roman" w:cs="Times New Roman"/>
          <w:sz w:val="28"/>
          <w:szCs w:val="28"/>
        </w:rPr>
      </w:pPr>
      <w:r w:rsidRPr="00D137A3">
        <w:rPr>
          <w:rFonts w:ascii="Times New Roman" w:eastAsia="Times New Roman" w:hAnsi="Times New Roman" w:cs="Times New Roman"/>
          <w:sz w:val="28"/>
          <w:szCs w:val="24"/>
        </w:rPr>
        <w:t xml:space="preserve">Заявление </w:t>
      </w:r>
      <w:r>
        <w:rPr>
          <w:rFonts w:ascii="Times New Roman" w:eastAsia="Times New Roman" w:hAnsi="Times New Roman" w:cs="Times New Roman"/>
          <w:sz w:val="28"/>
          <w:szCs w:val="24"/>
        </w:rPr>
        <w:t>может быть направлено</w:t>
      </w:r>
      <w:r w:rsidRPr="00D137A3">
        <w:rPr>
          <w:rFonts w:ascii="Times New Roman" w:eastAsia="Times New Roman" w:hAnsi="Times New Roman" w:cs="Times New Roman"/>
          <w:sz w:val="28"/>
          <w:szCs w:val="24"/>
        </w:rPr>
        <w:t xml:space="preserve"> </w:t>
      </w:r>
      <w:r w:rsidRPr="00D137A3">
        <w:rPr>
          <w:rFonts w:ascii="Times New Roman" w:eastAsia="Times New Roman" w:hAnsi="Times New Roman" w:cs="Times New Roman"/>
          <w:sz w:val="28"/>
          <w:szCs w:val="28"/>
        </w:rPr>
        <w:t xml:space="preserve">по электронной почте, либо посредством Регионального </w:t>
      </w:r>
      <w:r w:rsidR="006B111E">
        <w:rPr>
          <w:rFonts w:ascii="Times New Roman" w:eastAsia="Times New Roman" w:hAnsi="Times New Roman" w:cs="Times New Roman"/>
          <w:sz w:val="28"/>
          <w:szCs w:val="28"/>
        </w:rPr>
        <w:t>сайта</w:t>
      </w:r>
      <w:r w:rsidRPr="00D137A3">
        <w:rPr>
          <w:rFonts w:ascii="Times New Roman" w:eastAsia="Times New Roman" w:hAnsi="Times New Roman" w:cs="Times New Roman"/>
          <w:sz w:val="28"/>
          <w:szCs w:val="28"/>
        </w:rPr>
        <w:t xml:space="preserve"> при наличии технических возможностей.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При оформлении ветеринарных сопроводительных документов на животных к заявлению прилагается </w:t>
      </w:r>
      <w:r w:rsidR="00135662" w:rsidRPr="00CD3095">
        <w:rPr>
          <w:rFonts w:ascii="Times New Roman" w:hAnsi="Times New Roman" w:cs="Times New Roman"/>
          <w:sz w:val="28"/>
          <w:szCs w:val="28"/>
        </w:rPr>
        <w:t>заключения о проведении лабораторных исследований (при необходимости)</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При оформлении ветеринарных сопроводительных документов на продукцию, сырье животного происхождения, корма и кормовые добавки и другие </w:t>
      </w:r>
      <w:hyperlink r:id="rId26" w:anchor="Par720" w:tooltip="ГРУЗОВ," w:history="1">
        <w:r w:rsidRPr="00CD3095">
          <w:rPr>
            <w:rStyle w:val="a3"/>
            <w:rFonts w:ascii="Times New Roman" w:hAnsi="Times New Roman" w:cs="Times New Roman"/>
            <w:color w:val="auto"/>
            <w:sz w:val="28"/>
            <w:szCs w:val="28"/>
            <w:u w:val="none"/>
          </w:rPr>
          <w:t>Грузы</w:t>
        </w:r>
      </w:hyperlink>
      <w:r w:rsidRPr="00CD3095">
        <w:rPr>
          <w:rFonts w:ascii="Times New Roman" w:hAnsi="Times New Roman" w:cs="Times New Roman"/>
          <w:sz w:val="28"/>
          <w:szCs w:val="28"/>
        </w:rPr>
        <w:t xml:space="preserve">, указанные в приложении </w:t>
      </w:r>
      <w:r w:rsidR="00B245E1">
        <w:rPr>
          <w:rFonts w:ascii="Times New Roman" w:hAnsi="Times New Roman" w:cs="Times New Roman"/>
          <w:sz w:val="28"/>
          <w:szCs w:val="28"/>
        </w:rPr>
        <w:t>№</w:t>
      </w:r>
      <w:r w:rsidRPr="00CD3095">
        <w:rPr>
          <w:rFonts w:ascii="Times New Roman" w:hAnsi="Times New Roman" w:cs="Times New Roman"/>
          <w:sz w:val="28"/>
          <w:szCs w:val="28"/>
        </w:rPr>
        <w:t xml:space="preserve"> 5, к заявлению прилагаются </w:t>
      </w:r>
      <w:r w:rsidRPr="00CD3095">
        <w:rPr>
          <w:rFonts w:ascii="Times New Roman" w:hAnsi="Times New Roman" w:cs="Times New Roman"/>
          <w:sz w:val="28"/>
          <w:szCs w:val="28"/>
        </w:rPr>
        <w:lastRenderedPageBreak/>
        <w:t xml:space="preserve">ветеринарный сопроводительный документ, в сопровождении которого Груз поступил на хранение, ветеринарные свидетельства </w:t>
      </w:r>
      <w:hyperlink r:id="rId27" w:tooltip="Приказ Минсельхоза России от 16.11.2006 N 422 (ред. от 05.06.2014) &quot;Об утверждении Правил организации работы по выдаче ветеринарных сопроводительных документов&quot; (Зарегистрировано в Минюсте России 24.11.2006 N 8524)------------ Утратил силу или отменен{К" w:history="1">
        <w:r w:rsidRPr="00CD3095">
          <w:rPr>
            <w:rStyle w:val="a3"/>
            <w:rFonts w:ascii="Times New Roman" w:hAnsi="Times New Roman" w:cs="Times New Roman"/>
            <w:color w:val="auto"/>
            <w:sz w:val="28"/>
            <w:szCs w:val="28"/>
            <w:u w:val="none"/>
          </w:rPr>
          <w:t xml:space="preserve">формы </w:t>
        </w:r>
        <w:r w:rsidR="00B245E1">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1</w:t>
        </w:r>
      </w:hyperlink>
      <w:r w:rsidRPr="00CD3095">
        <w:rPr>
          <w:rFonts w:ascii="Times New Roman" w:hAnsi="Times New Roman" w:cs="Times New Roman"/>
          <w:sz w:val="28"/>
          <w:szCs w:val="28"/>
        </w:rPr>
        <w:t xml:space="preserve">, </w:t>
      </w:r>
      <w:hyperlink r:id="rId28" w:tooltip="Приказ Минсельхоза России от 16.11.2006 N 422 (ред. от 05.06.2014) &quot;Об утверждении Правил организации работы по выдаче ветеринарных сопроводительных документов&quot; (Зарегистрировано в Минюсте России 24.11.2006 N 8524)------------ Утратил силу или отменен{К" w:history="1">
        <w:r w:rsidR="00B245E1">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2</w:t>
        </w:r>
      </w:hyperlink>
      <w:r w:rsidRPr="00CD3095">
        <w:rPr>
          <w:rFonts w:ascii="Times New Roman" w:hAnsi="Times New Roman" w:cs="Times New Roman"/>
          <w:sz w:val="28"/>
          <w:szCs w:val="28"/>
        </w:rPr>
        <w:t xml:space="preserve">, </w:t>
      </w:r>
      <w:hyperlink r:id="rId29" w:tooltip="Приказ Минсельхоза России от 16.11.2006 N 422 (ред. от 05.06.2014) &quot;Об утверждении Правил организации работы по выдаче ветеринарных сопроводительных документов&quot; (Зарегистрировано в Минюсте России 24.11.2006 N 8524)------------ Утратил силу или отменен{К" w:history="1">
        <w:r w:rsidR="00B245E1">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3</w:t>
        </w:r>
      </w:hyperlink>
      <w:r w:rsidRPr="00CD3095">
        <w:rPr>
          <w:rFonts w:ascii="Times New Roman" w:hAnsi="Times New Roman" w:cs="Times New Roman"/>
          <w:sz w:val="28"/>
          <w:szCs w:val="28"/>
        </w:rPr>
        <w:t xml:space="preserve"> при перевозке Грузов за пределы района (города) по территории Российской Федерации, ветеринарную справку </w:t>
      </w:r>
      <w:hyperlink r:id="rId30" w:tooltip="Приказ Минсельхоза России от 16.11.2006 N 422 (ред. от 05.06.2014) &quot;Об утверждении Правил организации работы по выдаче ветеринарных сопроводительных документов&quot; (Зарегистрировано в Минюсте России 24.11.2006 N 8524)------------ Утратил силу или отменен{К" w:history="1">
        <w:r w:rsidRPr="00CD3095">
          <w:rPr>
            <w:rStyle w:val="a3"/>
            <w:rFonts w:ascii="Times New Roman" w:hAnsi="Times New Roman" w:cs="Times New Roman"/>
            <w:color w:val="auto"/>
            <w:sz w:val="28"/>
            <w:szCs w:val="28"/>
            <w:u w:val="none"/>
          </w:rPr>
          <w:t xml:space="preserve">формы </w:t>
        </w:r>
        <w:r w:rsidR="00B245E1">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4</w:t>
        </w:r>
      </w:hyperlink>
      <w:r w:rsidRPr="00CD3095">
        <w:rPr>
          <w:rFonts w:ascii="Times New Roman" w:hAnsi="Times New Roman" w:cs="Times New Roman"/>
          <w:sz w:val="28"/>
          <w:szCs w:val="28"/>
        </w:rPr>
        <w:t xml:space="preserve"> при перевозке Грузов в пределах района (города)</w:t>
      </w:r>
      <w:r w:rsidR="007C2C0F" w:rsidRPr="00CD3095">
        <w:rPr>
          <w:rFonts w:ascii="Times New Roman" w:hAnsi="Times New Roman" w:cs="Times New Roman"/>
          <w:sz w:val="28"/>
          <w:szCs w:val="28"/>
        </w:rPr>
        <w:t>,</w:t>
      </w:r>
      <w:r w:rsidRPr="00CD3095">
        <w:rPr>
          <w:rFonts w:ascii="Times New Roman" w:hAnsi="Times New Roman" w:cs="Times New Roman"/>
          <w:sz w:val="28"/>
          <w:szCs w:val="28"/>
        </w:rPr>
        <w:t xml:space="preserve"> </w:t>
      </w:r>
      <w:r w:rsidR="007C2C0F" w:rsidRPr="00CD3095">
        <w:rPr>
          <w:rFonts w:ascii="Times New Roman" w:hAnsi="Times New Roman" w:cs="Times New Roman"/>
          <w:sz w:val="28"/>
          <w:szCs w:val="28"/>
        </w:rPr>
        <w:t xml:space="preserve">по результатам </w:t>
      </w:r>
      <w:r w:rsidR="00135662" w:rsidRPr="00CD3095">
        <w:rPr>
          <w:rFonts w:ascii="Times New Roman" w:hAnsi="Times New Roman" w:cs="Times New Roman"/>
          <w:sz w:val="28"/>
          <w:szCs w:val="28"/>
        </w:rPr>
        <w:t>после проведения ветеринарного санитарного осмотра</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оформлении ветеринарных сопроводительных документов на вывоз кормов и кормовых добавок к заявлению прилагается копия результатов лабораторных исследований о пригодности кормов для животных (на токсичность).</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Перечисленные в настоящем пункте документы могут быть представлены </w:t>
      </w:r>
      <w:r w:rsidR="00E23BCF" w:rsidRPr="00CD3095">
        <w:rPr>
          <w:rFonts w:ascii="Times New Roman" w:hAnsi="Times New Roman" w:cs="Times New Roman"/>
          <w:sz w:val="28"/>
          <w:szCs w:val="28"/>
        </w:rPr>
        <w:t>заявителем,</w:t>
      </w:r>
      <w:r w:rsidRPr="00CD3095">
        <w:rPr>
          <w:rFonts w:ascii="Times New Roman" w:hAnsi="Times New Roman" w:cs="Times New Roman"/>
          <w:sz w:val="28"/>
          <w:szCs w:val="28"/>
        </w:rPr>
        <w:t xml:space="preserve"> как в подлинниках, так и в копиях, заверенных в установленном порядке (нотариальное свидетельствование верности копии документа или удостоверение копий документов организациями, их выдавшими).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 случае предоставления вышеуказанных документов уполномоченным представителем его полномочия подтверждаются документами, оформленными в соответствии с требованиями действующего законодательства, и документами, удостоверяющими личность гражданина.</w:t>
      </w:r>
    </w:p>
    <w:p w:rsidR="001F7331" w:rsidRPr="005D3C60" w:rsidRDefault="00CD0C40" w:rsidP="001F7331">
      <w:pPr>
        <w:widowControl w:val="0"/>
        <w:autoSpaceDE w:val="0"/>
        <w:autoSpaceDN w:val="0"/>
        <w:spacing w:after="0" w:line="240" w:lineRule="auto"/>
        <w:ind w:firstLine="540"/>
        <w:jc w:val="both"/>
        <w:rPr>
          <w:rFonts w:ascii="Times New Roman" w:eastAsia="Calibri" w:hAnsi="Times New Roman" w:cs="Times New Roman"/>
          <w:sz w:val="28"/>
          <w:szCs w:val="28"/>
          <w:lang w:eastAsia="en-US"/>
        </w:rPr>
      </w:pPr>
      <w:r w:rsidRPr="00CD3095">
        <w:rPr>
          <w:rFonts w:ascii="Times New Roman" w:hAnsi="Times New Roman" w:cs="Times New Roman"/>
          <w:sz w:val="28"/>
          <w:szCs w:val="28"/>
        </w:rPr>
        <w:t xml:space="preserve">2.7.2. </w:t>
      </w:r>
      <w:r w:rsidR="001F7331" w:rsidRPr="005D3C60">
        <w:rPr>
          <w:rFonts w:ascii="Times New Roman" w:eastAsia="Times New Roman" w:hAnsi="Times New Roman" w:cs="Times New Roman"/>
          <w:sz w:val="28"/>
          <w:szCs w:val="20"/>
        </w:rPr>
        <w:t>До</w:t>
      </w:r>
      <w:r w:rsidR="001F7331" w:rsidRPr="005D3C60">
        <w:rPr>
          <w:rFonts w:ascii="Times New Roman" w:eastAsia="Calibri" w:hAnsi="Times New Roman" w:cs="Times New Roman"/>
          <w:sz w:val="28"/>
          <w:szCs w:val="28"/>
          <w:lang w:eastAsia="en-US"/>
        </w:rPr>
        <w:t>кументами и информацией, необходимыми в соответствии с нормативными правовыми актами для предоставления государственной услуги, которые находятся в распоряжении иных органов и организаций и запрашиваются учреждением ветеринарии в органах (организациях), в распоряжении которых они находятся, если заявитель не представил такие документы и информацию самостоятельно, являются:</w:t>
      </w:r>
    </w:p>
    <w:p w:rsidR="001F7331" w:rsidRPr="005D3C60" w:rsidRDefault="001F7331" w:rsidP="001F7331">
      <w:pPr>
        <w:widowControl w:val="0"/>
        <w:autoSpaceDE w:val="0"/>
        <w:autoSpaceDN w:val="0"/>
        <w:spacing w:after="0" w:line="240" w:lineRule="auto"/>
        <w:ind w:firstLine="540"/>
        <w:jc w:val="both"/>
        <w:rPr>
          <w:rFonts w:ascii="Times New Roman" w:eastAsia="Calibri" w:hAnsi="Times New Roman" w:cs="Times New Roman"/>
          <w:sz w:val="28"/>
          <w:szCs w:val="28"/>
          <w:lang w:eastAsia="en-US"/>
        </w:rPr>
      </w:pPr>
      <w:r w:rsidRPr="005D3C60">
        <w:rPr>
          <w:rFonts w:ascii="Times New Roman" w:eastAsia="Calibri" w:hAnsi="Times New Roman" w:cs="Times New Roman"/>
          <w:sz w:val="28"/>
          <w:szCs w:val="28"/>
          <w:lang w:eastAsia="en-US"/>
        </w:rPr>
        <w:t>сведения из разрешения на перевозку живых животных, пищевой продукции, продовольственного сырья, кормов и кормовых добавок по территории Российской Федерации, предназначенных для вывоза с территории Российской Федерации при предоставлении государственной услуги по оформлению ветеринарных сопроводительных документов на вывоз кормов и кормовых добавок</w:t>
      </w:r>
      <w:r>
        <w:rPr>
          <w:rFonts w:ascii="Times New Roman" w:eastAsia="Calibri" w:hAnsi="Times New Roman" w:cs="Times New Roman"/>
          <w:sz w:val="28"/>
          <w:szCs w:val="28"/>
          <w:lang w:eastAsia="en-US"/>
        </w:rPr>
        <w:t>.</w:t>
      </w:r>
    </w:p>
    <w:p w:rsidR="001F7331" w:rsidRPr="005D3C60" w:rsidRDefault="001F7331" w:rsidP="001F733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751BAA">
        <w:rPr>
          <w:rFonts w:ascii="Times New Roman" w:eastAsia="Calibri" w:hAnsi="Times New Roman" w:cs="Times New Roman"/>
          <w:sz w:val="28"/>
          <w:szCs w:val="28"/>
          <w:lang w:eastAsia="en-US"/>
        </w:rPr>
        <w:t>Учреждения ветеринарии в рамках межведомственного информационного взаи</w:t>
      </w:r>
      <w:r w:rsidR="00566B37">
        <w:rPr>
          <w:rFonts w:ascii="Times New Roman" w:eastAsia="Calibri" w:hAnsi="Times New Roman" w:cs="Times New Roman"/>
          <w:sz w:val="28"/>
          <w:szCs w:val="28"/>
          <w:lang w:eastAsia="en-US"/>
        </w:rPr>
        <w:t>модействия направляют запрос в У</w:t>
      </w:r>
      <w:r w:rsidRPr="00751BAA">
        <w:rPr>
          <w:rFonts w:ascii="Times New Roman" w:eastAsia="Calibri" w:hAnsi="Times New Roman" w:cs="Times New Roman"/>
          <w:sz w:val="28"/>
          <w:szCs w:val="28"/>
          <w:lang w:eastAsia="en-US"/>
        </w:rPr>
        <w:t>правление Россельхознадзора о представлении указанных сведений.</w:t>
      </w:r>
    </w:p>
    <w:p w:rsidR="00CD0C40" w:rsidRPr="00CD3095" w:rsidRDefault="00CD0C40" w:rsidP="00CD0C40">
      <w:pPr>
        <w:pStyle w:val="ConsPlusNormal"/>
        <w:ind w:firstLine="540"/>
        <w:jc w:val="both"/>
        <w:rPr>
          <w:rFonts w:ascii="Times New Roman" w:hAnsi="Times New Roman" w:cs="Times New Roman"/>
          <w:sz w:val="28"/>
          <w:szCs w:val="28"/>
        </w:rPr>
      </w:pPr>
      <w:bookmarkStart w:id="7" w:name="Par119"/>
      <w:bookmarkEnd w:id="7"/>
      <w:r w:rsidRPr="00CD3095">
        <w:rPr>
          <w:rFonts w:ascii="Times New Roman" w:hAnsi="Times New Roman" w:cs="Times New Roman"/>
          <w:sz w:val="28"/>
          <w:szCs w:val="28"/>
        </w:rPr>
        <w:t>Заявитель может представить разрешение на перевозку живых животных, пищевой продукции, продовольственного сырья, кормов и кормовых добавок по территории Российской Федерации, предназначенных для вывоза с территории Российской Федерации, по собственной инициативе.</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2.8. Истребование от заявителя документов, не предусмотренных настоящим Административным регламентом, не допускается.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2.9. Основания для отказа в приеме заявления с приложенными к нему документами, необходимыми для предоставления государственной услуги, отсутствуют.</w:t>
      </w:r>
    </w:p>
    <w:p w:rsidR="00CD0C40" w:rsidRPr="00CD3095" w:rsidRDefault="00CD0C40" w:rsidP="00CD0C40">
      <w:pPr>
        <w:pStyle w:val="ConsPlusNormal"/>
        <w:ind w:firstLine="540"/>
        <w:jc w:val="both"/>
        <w:rPr>
          <w:rFonts w:ascii="Times New Roman" w:hAnsi="Times New Roman" w:cs="Times New Roman"/>
          <w:sz w:val="28"/>
          <w:szCs w:val="28"/>
        </w:rPr>
      </w:pPr>
      <w:bookmarkStart w:id="8" w:name="Par122"/>
      <w:bookmarkEnd w:id="8"/>
      <w:r w:rsidRPr="00CD3095">
        <w:rPr>
          <w:rFonts w:ascii="Times New Roman" w:hAnsi="Times New Roman" w:cs="Times New Roman"/>
          <w:sz w:val="28"/>
          <w:szCs w:val="28"/>
        </w:rPr>
        <w:t xml:space="preserve">2.10. Основаниями для отказа в предоставлении государственной услуги </w:t>
      </w:r>
      <w:r w:rsidRPr="00CD3095">
        <w:rPr>
          <w:rFonts w:ascii="Times New Roman" w:hAnsi="Times New Roman" w:cs="Times New Roman"/>
          <w:sz w:val="28"/>
          <w:szCs w:val="28"/>
        </w:rPr>
        <w:lastRenderedPageBreak/>
        <w:t>являются:</w:t>
      </w:r>
    </w:p>
    <w:p w:rsidR="00CD0C40" w:rsidRPr="00CD3095" w:rsidRDefault="00CD0C40" w:rsidP="00CD0C40">
      <w:pPr>
        <w:pStyle w:val="ConsPlusNormal"/>
        <w:ind w:firstLine="540"/>
        <w:jc w:val="both"/>
        <w:rPr>
          <w:rFonts w:ascii="Times New Roman" w:hAnsi="Times New Roman" w:cs="Times New Roman"/>
          <w:sz w:val="28"/>
          <w:szCs w:val="28"/>
        </w:rPr>
      </w:pPr>
      <w:bookmarkStart w:id="9" w:name="Par123"/>
      <w:bookmarkEnd w:id="9"/>
      <w:r w:rsidRPr="00CD3095">
        <w:rPr>
          <w:rFonts w:ascii="Times New Roman" w:hAnsi="Times New Roman" w:cs="Times New Roman"/>
          <w:sz w:val="28"/>
          <w:szCs w:val="28"/>
        </w:rPr>
        <w:t xml:space="preserve">непредставление документов, указанных в </w:t>
      </w:r>
      <w:hyperlink r:id="rId31" w:anchor="Par112" w:tooltip="2.7.1. Для предоставления государственной услуги заявитель самостоятельно предоставляет в учреждение ветеринарии заявление по форме согласно приложению N 2 к настоящему Административному регламенту." w:history="1">
        <w:r w:rsidRPr="00CD3095">
          <w:rPr>
            <w:rStyle w:val="a3"/>
            <w:rFonts w:ascii="Times New Roman" w:hAnsi="Times New Roman" w:cs="Times New Roman"/>
            <w:color w:val="auto"/>
            <w:sz w:val="28"/>
            <w:szCs w:val="28"/>
            <w:u w:val="none"/>
          </w:rPr>
          <w:t>подпункте 2.7.1</w:t>
        </w:r>
      </w:hyperlink>
      <w:r w:rsidRPr="00CD3095">
        <w:rPr>
          <w:rFonts w:ascii="Times New Roman" w:hAnsi="Times New Roman" w:cs="Times New Roman"/>
          <w:sz w:val="28"/>
          <w:szCs w:val="28"/>
        </w:rPr>
        <w:t xml:space="preserve"> настоящего Административного регламента;</w:t>
      </w:r>
    </w:p>
    <w:p w:rsidR="00CD0C40" w:rsidRPr="00CD3095" w:rsidRDefault="00CD0C40" w:rsidP="00CD0C40">
      <w:pPr>
        <w:pStyle w:val="ConsPlusNormal"/>
        <w:ind w:firstLine="540"/>
        <w:jc w:val="both"/>
        <w:rPr>
          <w:rFonts w:ascii="Times New Roman" w:hAnsi="Times New Roman" w:cs="Times New Roman"/>
          <w:sz w:val="28"/>
          <w:szCs w:val="28"/>
        </w:rPr>
      </w:pPr>
      <w:bookmarkStart w:id="10" w:name="Par124"/>
      <w:bookmarkEnd w:id="10"/>
      <w:r w:rsidRPr="00CD3095">
        <w:rPr>
          <w:rFonts w:ascii="Times New Roman" w:hAnsi="Times New Roman" w:cs="Times New Roman"/>
          <w:sz w:val="28"/>
          <w:szCs w:val="28"/>
        </w:rPr>
        <w:t>несоответствие Груза представленным документам и (или) требованиям, установленным настоящим Административным регламентом и другими нормативными правовыми актами, в том числе выявление по результатам проведенных лабораторных исследований несоответствия Груза установленным требованиям безопасности для здоровья населения;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отказ руководителя </w:t>
      </w:r>
      <w:r w:rsidR="006B111E">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в разрешении выдачи ветеринарных сопроводительных документов в случае вывоза Груза с территории, неблагополучной по карантинным болезням животных;</w:t>
      </w:r>
    </w:p>
    <w:p w:rsidR="00C6563D" w:rsidRPr="002136EB" w:rsidRDefault="00C6563D" w:rsidP="00C6563D">
      <w:pPr>
        <w:suppressAutoHyphens/>
        <w:autoSpaceDE w:val="0"/>
        <w:autoSpaceDN w:val="0"/>
        <w:adjustRightInd w:val="0"/>
        <w:spacing w:after="0" w:line="240" w:lineRule="auto"/>
        <w:ind w:firstLine="53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2.11. </w:t>
      </w:r>
      <w:r w:rsidRPr="002136EB">
        <w:rPr>
          <w:rFonts w:ascii="Times New Roman" w:eastAsia="Calibri" w:hAnsi="Times New Roman" w:cs="Times New Roman"/>
          <w:sz w:val="28"/>
          <w:szCs w:val="28"/>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r>
        <w:rPr>
          <w:rFonts w:ascii="Times New Roman" w:eastAsia="Calibri" w:hAnsi="Times New Roman" w:cs="Times New Roman"/>
          <w:sz w:val="28"/>
          <w:szCs w:val="28"/>
        </w:rPr>
        <w:t>.</w:t>
      </w:r>
    </w:p>
    <w:p w:rsidR="00C6563D" w:rsidRPr="002136EB" w:rsidRDefault="00C6563D" w:rsidP="00C6563D">
      <w:pPr>
        <w:suppressAutoHyphens/>
        <w:autoSpaceDE w:val="0"/>
        <w:autoSpaceDN w:val="0"/>
        <w:adjustRightInd w:val="0"/>
        <w:spacing w:after="0" w:line="240" w:lineRule="auto"/>
        <w:ind w:firstLine="539"/>
        <w:jc w:val="both"/>
        <w:rPr>
          <w:rFonts w:ascii="Times New Roman" w:eastAsia="Calibri" w:hAnsi="Times New Roman" w:cs="Times New Roman"/>
          <w:sz w:val="28"/>
          <w:szCs w:val="28"/>
        </w:rPr>
      </w:pPr>
      <w:r w:rsidRPr="002136EB">
        <w:rPr>
          <w:rFonts w:ascii="Times New Roman" w:eastAsia="Calibri" w:hAnsi="Times New Roman" w:cs="Times New Roman"/>
          <w:sz w:val="28"/>
          <w:szCs w:val="28"/>
        </w:rPr>
        <w:t>Услуги, которые являются необходимыми и обязательными для предоставления государственной услуги, отсутствуют.</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2.1</w:t>
      </w:r>
      <w:r w:rsidR="00DA472E">
        <w:rPr>
          <w:rFonts w:ascii="Times New Roman" w:hAnsi="Times New Roman" w:cs="Times New Roman"/>
          <w:sz w:val="28"/>
          <w:szCs w:val="28"/>
        </w:rPr>
        <w:t>2</w:t>
      </w:r>
      <w:r w:rsidRPr="00CD3095">
        <w:rPr>
          <w:rFonts w:ascii="Times New Roman" w:hAnsi="Times New Roman" w:cs="Times New Roman"/>
          <w:sz w:val="28"/>
          <w:szCs w:val="28"/>
        </w:rPr>
        <w:t xml:space="preserve">. Предоставление государственной услуги осуществляется на </w:t>
      </w:r>
      <w:r w:rsidR="005C3ACF" w:rsidRPr="00CD3095">
        <w:rPr>
          <w:rFonts w:ascii="Times New Roman" w:hAnsi="Times New Roman" w:cs="Times New Roman"/>
          <w:sz w:val="28"/>
          <w:szCs w:val="28"/>
        </w:rPr>
        <w:t>безвозмездной основе</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2.1</w:t>
      </w:r>
      <w:r w:rsidR="00A008D6">
        <w:rPr>
          <w:rFonts w:ascii="Times New Roman" w:hAnsi="Times New Roman" w:cs="Times New Roman"/>
          <w:sz w:val="28"/>
          <w:szCs w:val="28"/>
        </w:rPr>
        <w:t>3</w:t>
      </w:r>
      <w:r w:rsidRPr="00CD3095">
        <w:rPr>
          <w:rFonts w:ascii="Times New Roman" w:hAnsi="Times New Roman" w:cs="Times New Roman"/>
          <w:sz w:val="28"/>
          <w:szCs w:val="28"/>
        </w:rPr>
        <w:t>. Максимальный срок ожидания в очереди при подаче заявления</w:t>
      </w:r>
      <w:r w:rsidR="007660C5">
        <w:rPr>
          <w:rFonts w:ascii="Times New Roman" w:hAnsi="Times New Roman" w:cs="Times New Roman"/>
          <w:sz w:val="28"/>
          <w:szCs w:val="28"/>
        </w:rPr>
        <w:t xml:space="preserve"> о</w:t>
      </w:r>
      <w:r w:rsidRPr="00CD3095">
        <w:rPr>
          <w:rFonts w:ascii="Times New Roman" w:hAnsi="Times New Roman" w:cs="Times New Roman"/>
          <w:sz w:val="28"/>
          <w:szCs w:val="28"/>
        </w:rPr>
        <w:t xml:space="preserve"> предоставлении государственной услуги и прилагаемых к нему документов </w:t>
      </w:r>
      <w:r w:rsidR="007660C5">
        <w:rPr>
          <w:rFonts w:ascii="Times New Roman" w:hAnsi="Times New Roman" w:cs="Times New Roman"/>
          <w:sz w:val="28"/>
          <w:szCs w:val="28"/>
        </w:rPr>
        <w:t>и</w:t>
      </w:r>
      <w:r w:rsidRPr="00CD3095">
        <w:rPr>
          <w:rFonts w:ascii="Times New Roman" w:hAnsi="Times New Roman" w:cs="Times New Roman"/>
          <w:sz w:val="28"/>
          <w:szCs w:val="28"/>
        </w:rPr>
        <w:t xml:space="preserve"> при получении результата предоставления государственной услуги </w:t>
      </w:r>
      <w:r w:rsidR="007660C5">
        <w:rPr>
          <w:rFonts w:ascii="Times New Roman" w:hAnsi="Times New Roman" w:cs="Times New Roman"/>
          <w:sz w:val="28"/>
          <w:szCs w:val="28"/>
        </w:rPr>
        <w:t>не должен превышать 15 минут</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2.1</w:t>
      </w:r>
      <w:r w:rsidR="007473CA">
        <w:rPr>
          <w:rFonts w:ascii="Times New Roman" w:hAnsi="Times New Roman" w:cs="Times New Roman"/>
          <w:sz w:val="28"/>
          <w:szCs w:val="28"/>
        </w:rPr>
        <w:t>4</w:t>
      </w:r>
      <w:r w:rsidRPr="00CD3095">
        <w:rPr>
          <w:rFonts w:ascii="Times New Roman" w:hAnsi="Times New Roman" w:cs="Times New Roman"/>
          <w:sz w:val="28"/>
          <w:szCs w:val="28"/>
        </w:rPr>
        <w:t xml:space="preserve">. Срок регистрации заявления о предоставлении государственной услуги не превышает </w:t>
      </w:r>
      <w:r w:rsidR="006B111E">
        <w:rPr>
          <w:rFonts w:ascii="Times New Roman" w:hAnsi="Times New Roman" w:cs="Times New Roman"/>
          <w:sz w:val="28"/>
          <w:szCs w:val="28"/>
        </w:rPr>
        <w:t>20</w:t>
      </w:r>
      <w:r w:rsidRPr="00CD3095">
        <w:rPr>
          <w:rFonts w:ascii="Times New Roman" w:hAnsi="Times New Roman" w:cs="Times New Roman"/>
          <w:sz w:val="28"/>
          <w:szCs w:val="28"/>
        </w:rPr>
        <w:t xml:space="preserve"> минут.</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2.1</w:t>
      </w:r>
      <w:r w:rsidR="00E02EA5">
        <w:rPr>
          <w:rFonts w:ascii="Times New Roman" w:hAnsi="Times New Roman" w:cs="Times New Roman"/>
          <w:sz w:val="28"/>
          <w:szCs w:val="28"/>
        </w:rPr>
        <w:t>5</w:t>
      </w:r>
      <w:r w:rsidRPr="00CD3095">
        <w:rPr>
          <w:rFonts w:ascii="Times New Roman" w:hAnsi="Times New Roman" w:cs="Times New Roman"/>
          <w:sz w:val="28"/>
          <w:szCs w:val="28"/>
        </w:rPr>
        <w:t>. Требования к помещениям, в которых предоставляется государственная услуга, к залу ожидания, местам для заполнения заявлений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29152E"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центральный вход в здание должен быть оборудован информационной табличкой (вывеской), содержащей наименование соответс</w:t>
      </w:r>
      <w:r w:rsidR="00C45EFD">
        <w:rPr>
          <w:rFonts w:ascii="Times New Roman" w:hAnsi="Times New Roman" w:cs="Times New Roman"/>
          <w:sz w:val="28"/>
          <w:szCs w:val="28"/>
        </w:rPr>
        <w:t>твующего учреждения ветеринарии и</w:t>
      </w:r>
      <w:r w:rsidRPr="00CD3095">
        <w:rPr>
          <w:rFonts w:ascii="Times New Roman" w:hAnsi="Times New Roman" w:cs="Times New Roman"/>
          <w:sz w:val="28"/>
          <w:szCs w:val="28"/>
        </w:rPr>
        <w:t xml:space="preserve"> режим его работы</w:t>
      </w:r>
      <w:r w:rsidR="00C45EFD">
        <w:rPr>
          <w:rFonts w:ascii="Times New Roman" w:hAnsi="Times New Roman" w:cs="Times New Roman"/>
          <w:sz w:val="28"/>
          <w:szCs w:val="28"/>
        </w:rPr>
        <w:t>.</w:t>
      </w:r>
    </w:p>
    <w:p w:rsidR="00CD0C40" w:rsidRPr="00CD3095" w:rsidRDefault="0029152E" w:rsidP="00CD0C40">
      <w:pPr>
        <w:pStyle w:val="ConsPlusNormal"/>
        <w:ind w:firstLine="540"/>
        <w:jc w:val="both"/>
        <w:rPr>
          <w:rFonts w:ascii="Times New Roman" w:hAnsi="Times New Roman" w:cs="Times New Roman"/>
          <w:sz w:val="28"/>
          <w:szCs w:val="28"/>
        </w:rPr>
      </w:pPr>
      <w:r>
        <w:rPr>
          <w:rFonts w:ascii="Times New Roman" w:eastAsiaTheme="minorHAnsi" w:hAnsi="Times New Roman" w:cs="Times New Roman"/>
          <w:color w:val="000000"/>
          <w:sz w:val="28"/>
          <w:szCs w:val="28"/>
          <w:lang w:eastAsia="en-US"/>
        </w:rPr>
        <w:t>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государственная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r w:rsidR="00CD0C40"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помещение для ожидания заявителей должно быть обеспечено местами общего пользования (туалет) и местом для хранения верхней одежды заявителей (гардероб);</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в помещениях для ожидания заявителей отводятся места, оборудованные </w:t>
      </w:r>
      <w:r w:rsidRPr="00CD3095">
        <w:rPr>
          <w:rFonts w:ascii="Times New Roman" w:hAnsi="Times New Roman" w:cs="Times New Roman"/>
          <w:sz w:val="28"/>
          <w:szCs w:val="28"/>
        </w:rPr>
        <w:lastRenderedPageBreak/>
        <w:t>информационными стендами, стульями (кресельными секциями), столом и канцтоварами для возможности оформления документов.</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На информационных стендах располагается информация следующего содержания: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извлечение из законодательных и иных нормативных правовых актов, содержащих нормы, регулирующие деятельность по предоставлению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настоящий Административный регламент;</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образцы документов, необходимых для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сведения о льготах, предусмотренных для отдельных категорий заявителей (инвалидов, участников Великой Отечественной войны и т.д.) в соответствии с законодательством Российской Федерации;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нормативные правовые документы по вопросам ветеринарного обслуживания животных;</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сведения об органе по защите прав потребителей;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сведения о местонахождении (юридический адрес) исполнителя и местонахождении организации, уполномоченной на принятие претензий от потребителей;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график приема заявителей.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2.1</w:t>
      </w:r>
      <w:r w:rsidR="00C4671B">
        <w:rPr>
          <w:rFonts w:ascii="Times New Roman" w:hAnsi="Times New Roman" w:cs="Times New Roman"/>
          <w:sz w:val="28"/>
          <w:szCs w:val="28"/>
        </w:rPr>
        <w:t>6</w:t>
      </w:r>
      <w:r w:rsidRPr="00CD3095">
        <w:rPr>
          <w:rFonts w:ascii="Times New Roman" w:hAnsi="Times New Roman" w:cs="Times New Roman"/>
          <w:sz w:val="28"/>
          <w:szCs w:val="28"/>
        </w:rPr>
        <w:t>. Показателями доступности и качества предоставления государственной услуги являются:</w:t>
      </w:r>
    </w:p>
    <w:p w:rsidR="004A7D46" w:rsidRPr="002136EB" w:rsidRDefault="004A7D46" w:rsidP="004A7D46">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136EB">
        <w:rPr>
          <w:rFonts w:ascii="Times New Roman" w:eastAsia="Calibri" w:hAnsi="Times New Roman" w:cs="Times New Roman"/>
          <w:sz w:val="28"/>
          <w:szCs w:val="28"/>
          <w:lang w:eastAsia="en-US"/>
        </w:rPr>
        <w:t>доля заявлений о предоставлении государственной услуги, рассмотренных с нарушением установленного срока в общем количестве исполненных заявлений о предоставлении государственной услуги;</w:t>
      </w:r>
    </w:p>
    <w:p w:rsidR="004A7D46" w:rsidRPr="002136EB" w:rsidRDefault="004A7D46" w:rsidP="004A7D46">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136EB">
        <w:rPr>
          <w:rFonts w:ascii="Times New Roman" w:eastAsia="Calibri" w:hAnsi="Times New Roman" w:cs="Times New Roman"/>
          <w:sz w:val="28"/>
          <w:szCs w:val="28"/>
          <w:lang w:eastAsia="en-US"/>
        </w:rPr>
        <w:t xml:space="preserve">доля </w:t>
      </w:r>
      <w:r w:rsidR="00A61EC0">
        <w:rPr>
          <w:rFonts w:ascii="Times New Roman" w:eastAsia="Calibri" w:hAnsi="Times New Roman" w:cs="Times New Roman"/>
          <w:sz w:val="28"/>
          <w:szCs w:val="28"/>
          <w:lang w:eastAsia="en-US"/>
        </w:rPr>
        <w:t xml:space="preserve">обоснованных </w:t>
      </w:r>
      <w:r w:rsidRPr="002136EB">
        <w:rPr>
          <w:rFonts w:ascii="Times New Roman" w:eastAsia="Calibri" w:hAnsi="Times New Roman" w:cs="Times New Roman"/>
          <w:sz w:val="28"/>
          <w:szCs w:val="28"/>
          <w:lang w:eastAsia="en-US"/>
        </w:rPr>
        <w:t>жалоб заявителей, поступивших в порядке досудебного обжалования решений, принимаемых в ходе предоставления государственной услуги, и действий (бездействия) должностных лиц в общем количестве обращений по вопросам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2.1</w:t>
      </w:r>
      <w:r w:rsidR="004A7D46">
        <w:rPr>
          <w:rFonts w:ascii="Times New Roman" w:hAnsi="Times New Roman" w:cs="Times New Roman"/>
          <w:sz w:val="28"/>
          <w:szCs w:val="28"/>
        </w:rPr>
        <w:t>7</w:t>
      </w:r>
      <w:r w:rsidRPr="00CD3095">
        <w:rPr>
          <w:rFonts w:ascii="Times New Roman" w:hAnsi="Times New Roman" w:cs="Times New Roman"/>
          <w:sz w:val="28"/>
          <w:szCs w:val="28"/>
        </w:rPr>
        <w:t>. Предоставление государственной услуги в электронной форме.</w:t>
      </w:r>
    </w:p>
    <w:p w:rsidR="00CD0C40"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Предоставление государственных услуг в электронной форме осуществляется в соответствии с законодательством Российской Федерации и законодательством </w:t>
      </w:r>
      <w:r w:rsidR="00C45EFD">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 xml:space="preserve">. Состав административных процедур, предоставляемых в электронном виде, а также действий заявителя по получению информации о предоставлении услуги в электронном виде определяются в соответствии с содержанием этапов перехода на предоставление государственной услуги в электронном виде, установленных Перечнем государственных услуг, предоставляемых органами исполнительной власти </w:t>
      </w:r>
      <w:r w:rsidR="00C45EFD">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 xml:space="preserve">, а также органами местного самоуправления при осуществлении отдельных государственных полномочий, переданных федеральными законами и законами </w:t>
      </w:r>
      <w:r w:rsidR="009B2C11">
        <w:rPr>
          <w:rFonts w:ascii="Times New Roman" w:hAnsi="Times New Roman" w:cs="Times New Roman"/>
          <w:sz w:val="28"/>
          <w:szCs w:val="28"/>
        </w:rPr>
        <w:t xml:space="preserve">                 </w:t>
      </w:r>
      <w:r w:rsidR="00C45EFD">
        <w:rPr>
          <w:rFonts w:ascii="Times New Roman" w:hAnsi="Times New Roman" w:cs="Times New Roman"/>
          <w:sz w:val="28"/>
          <w:szCs w:val="28"/>
        </w:rPr>
        <w:t>Республики Башкортостан.</w:t>
      </w:r>
    </w:p>
    <w:p w:rsidR="00A61EC0" w:rsidRDefault="00A61EC0" w:rsidP="00CD0C40">
      <w:pPr>
        <w:pStyle w:val="ConsPlusNormal"/>
        <w:ind w:firstLine="540"/>
        <w:jc w:val="both"/>
        <w:rPr>
          <w:rFonts w:ascii="Times New Roman" w:hAnsi="Times New Roman" w:cs="Times New Roman"/>
          <w:sz w:val="28"/>
          <w:szCs w:val="28"/>
        </w:rPr>
      </w:pPr>
    </w:p>
    <w:p w:rsidR="00A61EC0" w:rsidRPr="00CD3095" w:rsidRDefault="00A61EC0" w:rsidP="00CD0C40">
      <w:pPr>
        <w:pStyle w:val="ConsPlusNormal"/>
        <w:ind w:firstLine="540"/>
        <w:jc w:val="both"/>
        <w:rPr>
          <w:rFonts w:ascii="Times New Roman" w:hAnsi="Times New Roman" w:cs="Times New Roman"/>
          <w:sz w:val="28"/>
          <w:szCs w:val="28"/>
        </w:rPr>
      </w:pPr>
    </w:p>
    <w:p w:rsidR="00520887" w:rsidRPr="002136EB" w:rsidRDefault="00520887" w:rsidP="00520887">
      <w:pPr>
        <w:widowControl w:val="0"/>
        <w:autoSpaceDE w:val="0"/>
        <w:autoSpaceDN w:val="0"/>
        <w:spacing w:after="0" w:line="240" w:lineRule="auto"/>
        <w:ind w:firstLine="540"/>
        <w:jc w:val="both"/>
        <w:rPr>
          <w:rFonts w:ascii="Times New Roman" w:eastAsia="Calibri" w:hAnsi="Times New Roman" w:cs="Times New Roman"/>
          <w:sz w:val="28"/>
          <w:szCs w:val="28"/>
          <w:lang w:eastAsia="en-US"/>
        </w:rPr>
      </w:pPr>
      <w:r w:rsidRPr="002136EB">
        <w:rPr>
          <w:rFonts w:ascii="Times New Roman" w:eastAsia="Calibri" w:hAnsi="Times New Roman" w:cs="Times New Roman"/>
          <w:sz w:val="28"/>
          <w:szCs w:val="28"/>
          <w:lang w:eastAsia="en-US"/>
        </w:rPr>
        <w:lastRenderedPageBreak/>
        <w:t xml:space="preserve">Представление заявления в электронной форме осуществляется с учетом информационно-технологических условий (возможностей) и требует наличия у обеих сторон (заявителя и органа, предоставляющего государственную услугу) доступа к Региональному </w:t>
      </w:r>
      <w:r w:rsidR="00C45EFD">
        <w:rPr>
          <w:rFonts w:ascii="Times New Roman" w:eastAsia="Calibri" w:hAnsi="Times New Roman" w:cs="Times New Roman"/>
          <w:sz w:val="28"/>
          <w:szCs w:val="28"/>
          <w:lang w:eastAsia="en-US"/>
        </w:rPr>
        <w:t>сайту</w:t>
      </w:r>
      <w:r w:rsidRPr="002136EB">
        <w:rPr>
          <w:rFonts w:ascii="Times New Roman" w:eastAsia="Calibri" w:hAnsi="Times New Roman" w:cs="Times New Roman"/>
          <w:sz w:val="28"/>
          <w:szCs w:val="28"/>
          <w:lang w:eastAsia="en-US"/>
        </w:rPr>
        <w:t xml:space="preserve"> в сети Интернет.</w:t>
      </w:r>
    </w:p>
    <w:p w:rsidR="00520887" w:rsidRPr="002136EB" w:rsidRDefault="00520887" w:rsidP="00520887">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136EB">
        <w:rPr>
          <w:rFonts w:ascii="Times New Roman" w:eastAsia="Calibri" w:hAnsi="Times New Roman" w:cs="Times New Roman"/>
          <w:sz w:val="28"/>
          <w:szCs w:val="28"/>
          <w:lang w:eastAsia="en-US"/>
        </w:rPr>
        <w:t xml:space="preserve">Документы к заявлению, необходимые для предоставления государственной услуги, указанные в </w:t>
      </w:r>
      <w:hyperlink r:id="rId32" w:history="1">
        <w:r w:rsidRPr="00520887">
          <w:rPr>
            <w:rFonts w:ascii="Times New Roman" w:eastAsia="Calibri" w:hAnsi="Times New Roman" w:cs="Times New Roman"/>
            <w:sz w:val="28"/>
            <w:szCs w:val="28"/>
            <w:lang w:eastAsia="en-US"/>
          </w:rPr>
          <w:t>пункте 2.7.1</w:t>
        </w:r>
      </w:hyperlink>
      <w:r w:rsidRPr="00520887">
        <w:rPr>
          <w:rFonts w:ascii="Times New Roman" w:eastAsia="Calibri" w:hAnsi="Times New Roman" w:cs="Times New Roman"/>
          <w:sz w:val="28"/>
          <w:szCs w:val="28"/>
          <w:lang w:eastAsia="en-US"/>
        </w:rPr>
        <w:t xml:space="preserve"> </w:t>
      </w:r>
      <w:r w:rsidRPr="002136EB">
        <w:rPr>
          <w:rFonts w:ascii="Times New Roman" w:eastAsia="Calibri" w:hAnsi="Times New Roman" w:cs="Times New Roman"/>
          <w:sz w:val="28"/>
          <w:szCs w:val="28"/>
          <w:lang w:eastAsia="en-US"/>
        </w:rPr>
        <w:t>настоящего Регламента, должны быть прикреплены к заявлению в виде электронного документа, заверенного в соответствии с требованиями действующего законодательства.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Должностные лица, взаимодействующие с заявителем в рамках предоставления государственной услуги в электронной форме, должны иметь автоматизированные рабочие места, оснащенные персональным компьютером с выходом в Интернет и электронной почтой, необходимой офисной оргтехникой (принтер, сканер, копир, факс), телефоном.</w:t>
      </w:r>
    </w:p>
    <w:p w:rsidR="00CD0C40" w:rsidRPr="00CD3095" w:rsidRDefault="00CD0C40" w:rsidP="00CD0C40">
      <w:pPr>
        <w:pStyle w:val="ConsPlusNormal"/>
        <w:jc w:val="both"/>
        <w:rPr>
          <w:rFonts w:ascii="Times New Roman" w:hAnsi="Times New Roman" w:cs="Times New Roman"/>
          <w:sz w:val="28"/>
          <w:szCs w:val="28"/>
        </w:rPr>
      </w:pPr>
    </w:p>
    <w:p w:rsidR="00CD0C40" w:rsidRPr="00CD3095" w:rsidRDefault="00CD0C40" w:rsidP="00CD0C40">
      <w:pPr>
        <w:pStyle w:val="ConsPlusNormal"/>
        <w:jc w:val="center"/>
        <w:outlineLvl w:val="1"/>
        <w:rPr>
          <w:rFonts w:ascii="Times New Roman" w:hAnsi="Times New Roman" w:cs="Times New Roman"/>
          <w:sz w:val="28"/>
          <w:szCs w:val="28"/>
        </w:rPr>
      </w:pPr>
      <w:bookmarkStart w:id="11" w:name="Par157"/>
      <w:bookmarkEnd w:id="11"/>
      <w:r w:rsidRPr="00CD3095">
        <w:rPr>
          <w:rFonts w:ascii="Times New Roman" w:hAnsi="Times New Roman" w:cs="Times New Roman"/>
          <w:sz w:val="28"/>
          <w:szCs w:val="28"/>
        </w:rPr>
        <w:t>3. Состав, последовательность и сроки выполнения</w:t>
      </w:r>
    </w:p>
    <w:p w:rsidR="00CD0C40" w:rsidRPr="00CD3095" w:rsidRDefault="00CD0C40" w:rsidP="00CD0C40">
      <w:pPr>
        <w:pStyle w:val="ConsPlusNormal"/>
        <w:jc w:val="center"/>
        <w:rPr>
          <w:rFonts w:ascii="Times New Roman" w:hAnsi="Times New Roman" w:cs="Times New Roman"/>
          <w:sz w:val="28"/>
          <w:szCs w:val="28"/>
        </w:rPr>
      </w:pPr>
      <w:r w:rsidRPr="00CD3095">
        <w:rPr>
          <w:rFonts w:ascii="Times New Roman" w:hAnsi="Times New Roman" w:cs="Times New Roman"/>
          <w:sz w:val="28"/>
          <w:szCs w:val="28"/>
        </w:rPr>
        <w:t>административных процедур, требования к порядку</w:t>
      </w:r>
    </w:p>
    <w:p w:rsidR="00CD0C40" w:rsidRPr="00CD3095" w:rsidRDefault="00CD0C40" w:rsidP="00CD0C40">
      <w:pPr>
        <w:pStyle w:val="ConsPlusNormal"/>
        <w:jc w:val="center"/>
        <w:rPr>
          <w:rFonts w:ascii="Times New Roman" w:hAnsi="Times New Roman" w:cs="Times New Roman"/>
          <w:sz w:val="28"/>
          <w:szCs w:val="28"/>
        </w:rPr>
      </w:pPr>
      <w:r w:rsidRPr="00CD3095">
        <w:rPr>
          <w:rFonts w:ascii="Times New Roman" w:hAnsi="Times New Roman" w:cs="Times New Roman"/>
          <w:sz w:val="28"/>
          <w:szCs w:val="28"/>
        </w:rPr>
        <w:t>их выполнения, в том числе особенности выполнения</w:t>
      </w:r>
    </w:p>
    <w:p w:rsidR="00CD0C40" w:rsidRPr="00CD3095" w:rsidRDefault="00CD0C40" w:rsidP="00CD0C40">
      <w:pPr>
        <w:pStyle w:val="ConsPlusNormal"/>
        <w:jc w:val="center"/>
        <w:rPr>
          <w:rFonts w:ascii="Times New Roman" w:hAnsi="Times New Roman" w:cs="Times New Roman"/>
          <w:sz w:val="28"/>
          <w:szCs w:val="28"/>
        </w:rPr>
      </w:pPr>
      <w:r w:rsidRPr="00CD3095">
        <w:rPr>
          <w:rFonts w:ascii="Times New Roman" w:hAnsi="Times New Roman" w:cs="Times New Roman"/>
          <w:sz w:val="28"/>
          <w:szCs w:val="28"/>
        </w:rPr>
        <w:t>административных процедур в электронной форме</w:t>
      </w:r>
    </w:p>
    <w:p w:rsidR="00CD0C40" w:rsidRPr="00CD3095" w:rsidRDefault="00CD0C40" w:rsidP="00CD0C40">
      <w:pPr>
        <w:pStyle w:val="ConsPlusNormal"/>
        <w:jc w:val="both"/>
        <w:rPr>
          <w:rFonts w:ascii="Times New Roman" w:hAnsi="Times New Roman" w:cs="Times New Roman"/>
          <w:sz w:val="28"/>
          <w:szCs w:val="28"/>
        </w:rPr>
      </w:pPr>
    </w:p>
    <w:p w:rsidR="008059DE" w:rsidRPr="00CD3095" w:rsidRDefault="008059DE" w:rsidP="00CD0C40">
      <w:pPr>
        <w:pStyle w:val="ConsPlusNormal"/>
        <w:jc w:val="both"/>
        <w:rPr>
          <w:rFonts w:ascii="Times New Roman" w:hAnsi="Times New Roman" w:cs="Times New Roman"/>
          <w:sz w:val="28"/>
          <w:szCs w:val="28"/>
        </w:rPr>
      </w:pPr>
      <w:r w:rsidRPr="00CD3095">
        <w:rPr>
          <w:rFonts w:ascii="Times New Roman" w:hAnsi="Times New Roman" w:cs="Times New Roman"/>
          <w:sz w:val="28"/>
          <w:szCs w:val="28"/>
        </w:rPr>
        <w:t xml:space="preserve">       </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Предоставление государственной услуги включает в себя следующие административные процедуры:</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регистрация заявления заявителя о предоставлении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рассмотрение заявления заявителя и документов, представленных заявителем, формирование и направление</w:t>
      </w:r>
      <w:r w:rsidR="005A4B60">
        <w:rPr>
          <w:rFonts w:ascii="Times New Roman" w:hAnsi="Times New Roman" w:cs="Times New Roman"/>
          <w:sz w:val="28"/>
          <w:szCs w:val="28"/>
        </w:rPr>
        <w:t xml:space="preserve"> межведомственных</w:t>
      </w:r>
      <w:r w:rsidRPr="00CD3095">
        <w:rPr>
          <w:rFonts w:ascii="Times New Roman" w:hAnsi="Times New Roman" w:cs="Times New Roman"/>
          <w:sz w:val="28"/>
          <w:szCs w:val="28"/>
        </w:rPr>
        <w:t xml:space="preserve"> запросов в органы государственной власти, организации (при необходимости);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проведение осмотра и ветеринарно-санитарной оценки Груза и оформление ветеринарных сопроводительных документов.</w:t>
      </w:r>
    </w:p>
    <w:p w:rsidR="00CD0C40" w:rsidRPr="00CD3095" w:rsidRDefault="00FB1AB7" w:rsidP="00CD0C40">
      <w:pPr>
        <w:pStyle w:val="ConsPlusNormal"/>
        <w:ind w:firstLine="540"/>
        <w:jc w:val="both"/>
        <w:rPr>
          <w:rFonts w:ascii="Times New Roman" w:hAnsi="Times New Roman" w:cs="Times New Roman"/>
          <w:sz w:val="28"/>
          <w:szCs w:val="28"/>
        </w:rPr>
      </w:pPr>
      <w:hyperlink r:id="rId33" w:anchor="Par617" w:tooltip="БЛОК-СХЕМА" w:history="1">
        <w:r w:rsidR="00CD0C40" w:rsidRPr="00CD3095">
          <w:rPr>
            <w:rStyle w:val="a3"/>
            <w:rFonts w:ascii="Times New Roman" w:hAnsi="Times New Roman" w:cs="Times New Roman"/>
            <w:color w:val="auto"/>
            <w:sz w:val="28"/>
            <w:szCs w:val="28"/>
            <w:u w:val="none"/>
          </w:rPr>
          <w:t>Блок-схема</w:t>
        </w:r>
      </w:hyperlink>
      <w:r w:rsidR="00CD0C40" w:rsidRPr="00CD3095">
        <w:rPr>
          <w:rFonts w:ascii="Times New Roman" w:hAnsi="Times New Roman" w:cs="Times New Roman"/>
          <w:sz w:val="28"/>
          <w:szCs w:val="28"/>
        </w:rPr>
        <w:t xml:space="preserve"> предоставления государственной услуги приведена в приложении </w:t>
      </w:r>
      <w:r w:rsidR="00B245E1">
        <w:rPr>
          <w:rFonts w:ascii="Times New Roman" w:hAnsi="Times New Roman" w:cs="Times New Roman"/>
          <w:sz w:val="28"/>
          <w:szCs w:val="28"/>
        </w:rPr>
        <w:t>№</w:t>
      </w:r>
      <w:r w:rsidR="00CD0C40" w:rsidRPr="00CD3095">
        <w:rPr>
          <w:rFonts w:ascii="Times New Roman" w:hAnsi="Times New Roman" w:cs="Times New Roman"/>
          <w:sz w:val="28"/>
          <w:szCs w:val="28"/>
        </w:rPr>
        <w:t xml:space="preserve"> 3 к настоящему Административному регламенту.</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3.1. Регистрация заявления заявителя о предоставлении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3.1.1. Основанием для начала административной процедуры является обращение заявителя с заявлением и с прилагаемыми к нему документами согласно </w:t>
      </w:r>
      <w:hyperlink r:id="rId34" w:anchor="Par112" w:tooltip="2.7.1. Для предоставления государственной услуги заявитель самостоятельно предоставляет в учреждение ветеринарии заявление по форме согласно приложению N 2 к настоящему Административному регламенту." w:history="1">
        <w:r w:rsidRPr="00CD3095">
          <w:rPr>
            <w:rStyle w:val="a3"/>
            <w:rFonts w:ascii="Times New Roman" w:hAnsi="Times New Roman" w:cs="Times New Roman"/>
            <w:color w:val="auto"/>
            <w:sz w:val="28"/>
            <w:szCs w:val="28"/>
            <w:u w:val="none"/>
          </w:rPr>
          <w:t>пункту 2.7.1</w:t>
        </w:r>
      </w:hyperlink>
      <w:r w:rsidRPr="00CD3095">
        <w:rPr>
          <w:rFonts w:ascii="Times New Roman" w:hAnsi="Times New Roman" w:cs="Times New Roman"/>
          <w:sz w:val="28"/>
          <w:szCs w:val="28"/>
        </w:rPr>
        <w:t xml:space="preserve"> настоящего Административного регламента.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3.1.2. Заявление с прилагаемыми документами может быть</w:t>
      </w:r>
      <w:r w:rsidR="004D7FA3">
        <w:rPr>
          <w:rFonts w:ascii="Times New Roman" w:hAnsi="Times New Roman" w:cs="Times New Roman"/>
          <w:sz w:val="28"/>
          <w:szCs w:val="28"/>
        </w:rPr>
        <w:t xml:space="preserve"> </w:t>
      </w:r>
      <w:r w:rsidR="00E0436C">
        <w:rPr>
          <w:rFonts w:ascii="Times New Roman" w:hAnsi="Times New Roman" w:cs="Times New Roman"/>
          <w:sz w:val="28"/>
          <w:szCs w:val="28"/>
        </w:rPr>
        <w:t>предоставлено</w:t>
      </w:r>
      <w:r w:rsidRPr="00CD3095">
        <w:rPr>
          <w:rFonts w:ascii="Times New Roman" w:hAnsi="Times New Roman" w:cs="Times New Roman"/>
          <w:sz w:val="28"/>
          <w:szCs w:val="28"/>
        </w:rPr>
        <w:t>:</w:t>
      </w:r>
    </w:p>
    <w:p w:rsidR="00CD0C40"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подано лично либо через операторов почтовой службы;</w:t>
      </w:r>
    </w:p>
    <w:p w:rsidR="00E0436C" w:rsidRPr="00CD3095" w:rsidRDefault="00E0436C" w:rsidP="00CD0C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 электронной </w:t>
      </w:r>
      <w:r w:rsidR="00C81135">
        <w:rPr>
          <w:rFonts w:ascii="Times New Roman" w:hAnsi="Times New Roman" w:cs="Times New Roman"/>
          <w:sz w:val="28"/>
          <w:szCs w:val="28"/>
        </w:rPr>
        <w:t>почте</w:t>
      </w:r>
      <w:r>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посредством заполнения заявителем электронных форм на Портале государственных и муниципальных услуг.</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Должностное лицо, осуществляющее прием документов и регистрацию заявления о предоставлении государственной услуги, является штатным </w:t>
      </w:r>
      <w:r w:rsidRPr="00CD3095">
        <w:rPr>
          <w:rFonts w:ascii="Times New Roman" w:hAnsi="Times New Roman" w:cs="Times New Roman"/>
          <w:sz w:val="28"/>
          <w:szCs w:val="28"/>
        </w:rPr>
        <w:lastRenderedPageBreak/>
        <w:t>сотрудником учреждения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выполнении рассматриваемой административной процедуры им осуществляются следующие административные действия: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прием поданного заявителем заявления с прилагаемыми к нему документами;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регистрация заявления в </w:t>
      </w:r>
      <w:hyperlink r:id="rId35" w:anchor="Par679" w:tooltip="ЖУРНАЛ" w:history="1">
        <w:r w:rsidRPr="00CD3095">
          <w:rPr>
            <w:rStyle w:val="a3"/>
            <w:rFonts w:ascii="Times New Roman" w:hAnsi="Times New Roman" w:cs="Times New Roman"/>
            <w:color w:val="auto"/>
            <w:sz w:val="28"/>
            <w:szCs w:val="28"/>
            <w:u w:val="none"/>
          </w:rPr>
          <w:t>Журнале</w:t>
        </w:r>
      </w:hyperlink>
      <w:r w:rsidRPr="00CD3095">
        <w:rPr>
          <w:rFonts w:ascii="Times New Roman" w:hAnsi="Times New Roman" w:cs="Times New Roman"/>
          <w:sz w:val="28"/>
          <w:szCs w:val="28"/>
        </w:rPr>
        <w:t xml:space="preserve"> учета заявлений о предоставлении государственной услуги (в части заполнения </w:t>
      </w:r>
      <w:hyperlink r:id="rId36" w:anchor="Par692" w:tooltip="        1                2             3           4              5        " w:history="1">
        <w:r w:rsidRPr="00CD3095">
          <w:rPr>
            <w:rStyle w:val="a3"/>
            <w:rFonts w:ascii="Times New Roman" w:hAnsi="Times New Roman" w:cs="Times New Roman"/>
            <w:color w:val="auto"/>
            <w:sz w:val="28"/>
            <w:szCs w:val="28"/>
            <w:u w:val="none"/>
          </w:rPr>
          <w:t>граф 1</w:t>
        </w:r>
      </w:hyperlink>
      <w:r w:rsidRPr="00CD3095">
        <w:rPr>
          <w:rFonts w:ascii="Times New Roman" w:hAnsi="Times New Roman" w:cs="Times New Roman"/>
          <w:sz w:val="28"/>
          <w:szCs w:val="28"/>
        </w:rPr>
        <w:t xml:space="preserve"> - </w:t>
      </w:r>
      <w:hyperlink r:id="rId37" w:anchor="Par692" w:tooltip="        1                2             3           4              5        " w:history="1">
        <w:r w:rsidRPr="00CD3095">
          <w:rPr>
            <w:rStyle w:val="a3"/>
            <w:rFonts w:ascii="Times New Roman" w:hAnsi="Times New Roman" w:cs="Times New Roman"/>
            <w:color w:val="auto"/>
            <w:sz w:val="28"/>
            <w:szCs w:val="28"/>
            <w:u w:val="none"/>
          </w:rPr>
          <w:t>3</w:t>
        </w:r>
      </w:hyperlink>
      <w:r w:rsidRPr="00CD3095">
        <w:rPr>
          <w:rFonts w:ascii="Times New Roman" w:hAnsi="Times New Roman" w:cs="Times New Roman"/>
          <w:sz w:val="28"/>
          <w:szCs w:val="28"/>
        </w:rPr>
        <w:t xml:space="preserve">) (далее - журнал) согласно приложению </w:t>
      </w:r>
      <w:r w:rsidR="00B245E1">
        <w:rPr>
          <w:rFonts w:ascii="Times New Roman" w:hAnsi="Times New Roman" w:cs="Times New Roman"/>
          <w:sz w:val="28"/>
          <w:szCs w:val="28"/>
        </w:rPr>
        <w:t>№</w:t>
      </w:r>
      <w:r w:rsidRPr="00CD3095">
        <w:rPr>
          <w:rFonts w:ascii="Times New Roman" w:hAnsi="Times New Roman" w:cs="Times New Roman"/>
          <w:sz w:val="28"/>
          <w:szCs w:val="28"/>
        </w:rPr>
        <w:t xml:space="preserve"> 4 к настоящему Административному регламенту. Данное внесение записи в журнал является результатом выполнения описанной в настоящем пункте административной процедуры.</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Срок выполнения описанной в настоящем пункте административной процедуры не должен превышать двадцати минут.</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3.1.3. Критерием принятия решения является факт поступления в учреждение ветеринарии заявления заявителя о предоставлении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3.1.4. Способом фиксации результата данной административной процедуры является регистрация заявления о предоставлении государственной услуги в журнале.</w:t>
      </w:r>
    </w:p>
    <w:p w:rsidR="00CD0C40" w:rsidRPr="00CD3095" w:rsidRDefault="00CD0C40" w:rsidP="00CD0C40">
      <w:pPr>
        <w:pStyle w:val="ConsPlusNormal"/>
        <w:ind w:firstLine="540"/>
        <w:jc w:val="both"/>
        <w:rPr>
          <w:rFonts w:ascii="Times New Roman" w:hAnsi="Times New Roman" w:cs="Times New Roman"/>
          <w:sz w:val="28"/>
          <w:szCs w:val="28"/>
        </w:rPr>
      </w:pPr>
      <w:bookmarkStart w:id="12" w:name="Par179"/>
      <w:bookmarkEnd w:id="12"/>
      <w:r w:rsidRPr="00CD3095">
        <w:rPr>
          <w:rFonts w:ascii="Times New Roman" w:hAnsi="Times New Roman" w:cs="Times New Roman"/>
          <w:sz w:val="28"/>
          <w:szCs w:val="28"/>
        </w:rPr>
        <w:t>3.2. Рассмотрение заявления заявителя и документов, представленных заявителем.</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3.2.1. Основанием для начала административной процедуры является регистрация заявления заявителя о предоставлении государственной услуги в журнале.</w:t>
      </w:r>
    </w:p>
    <w:p w:rsidR="00CD0C40" w:rsidRPr="00CD3095" w:rsidRDefault="00CD0C40" w:rsidP="00CD0C40">
      <w:pPr>
        <w:pStyle w:val="ConsPlusNormal"/>
        <w:ind w:firstLine="540"/>
        <w:jc w:val="both"/>
        <w:rPr>
          <w:rFonts w:ascii="Times New Roman" w:hAnsi="Times New Roman" w:cs="Times New Roman"/>
          <w:sz w:val="28"/>
          <w:szCs w:val="28"/>
        </w:rPr>
      </w:pPr>
      <w:bookmarkStart w:id="13" w:name="Par181"/>
      <w:bookmarkEnd w:id="13"/>
      <w:r w:rsidRPr="00CD3095">
        <w:rPr>
          <w:rFonts w:ascii="Times New Roman" w:hAnsi="Times New Roman" w:cs="Times New Roman"/>
          <w:sz w:val="28"/>
          <w:szCs w:val="28"/>
        </w:rPr>
        <w:t>3.2.2. Должностное лицо, осуществляющее рассмотрение заявления заявителя о предоставлении государственной услуги и документов, представленных заявителем, является штатным сотрудником учреждения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выполнении рассматриваемой административной процедуры им осуществляются следующие административные действия: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проводится оценка соответствия документов установленным формам и требованиям к их комплектности и оформлению;</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проводится анализ информации, содержащейся в представленных документах, на ее соответствие требованиям нормативных актов;</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выявляется наличие или отсутствие необходимости направления запросов в порядке межведомственного взаимодействия;</w:t>
      </w:r>
    </w:p>
    <w:p w:rsidR="00CD0C40"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выявляются отсутствие или наличие оснований для отказа в предоставлении государственной услуги согласно </w:t>
      </w:r>
      <w:hyperlink r:id="rId38" w:anchor="Par123" w:tooltip="непредставление документов, указанных в подпункте 2.7.1 настоящего Административного регламента;" w:history="1">
        <w:r w:rsidRPr="00CD3095">
          <w:rPr>
            <w:rStyle w:val="a3"/>
            <w:rFonts w:ascii="Times New Roman" w:hAnsi="Times New Roman" w:cs="Times New Roman"/>
            <w:color w:val="auto"/>
            <w:sz w:val="28"/>
            <w:szCs w:val="28"/>
            <w:u w:val="none"/>
          </w:rPr>
          <w:t>второму</w:t>
        </w:r>
      </w:hyperlink>
      <w:r w:rsidRPr="00CD3095">
        <w:rPr>
          <w:rFonts w:ascii="Times New Roman" w:hAnsi="Times New Roman" w:cs="Times New Roman"/>
          <w:sz w:val="28"/>
          <w:szCs w:val="28"/>
        </w:rPr>
        <w:t xml:space="preserve"> и </w:t>
      </w:r>
      <w:hyperlink r:id="rId39" w:anchor="Par124" w:tooltip="несоответствие Груза представленным документам и (или) требованиям, установленным настоящим Административным регламентом и другими нормативными правовыми актами, в том числе выявление по результатам проведенных лабораторных исследований несоответствия Гру" w:history="1">
        <w:r w:rsidRPr="00CD3095">
          <w:rPr>
            <w:rStyle w:val="a3"/>
            <w:rFonts w:ascii="Times New Roman" w:hAnsi="Times New Roman" w:cs="Times New Roman"/>
            <w:color w:val="auto"/>
            <w:sz w:val="28"/>
            <w:szCs w:val="28"/>
            <w:u w:val="none"/>
          </w:rPr>
          <w:t>третьему абзацам пункта 2.10</w:t>
        </w:r>
      </w:hyperlink>
      <w:r w:rsidRPr="00CD3095">
        <w:rPr>
          <w:rFonts w:ascii="Times New Roman" w:hAnsi="Times New Roman" w:cs="Times New Roman"/>
          <w:sz w:val="28"/>
          <w:szCs w:val="28"/>
        </w:rPr>
        <w:t xml:space="preserve"> настоящего Административного регламента</w:t>
      </w:r>
      <w:r w:rsidR="00FF4AF8">
        <w:rPr>
          <w:rFonts w:ascii="Times New Roman" w:hAnsi="Times New Roman" w:cs="Times New Roman"/>
          <w:sz w:val="28"/>
          <w:szCs w:val="28"/>
        </w:rPr>
        <w:t>.</w:t>
      </w:r>
    </w:p>
    <w:p w:rsidR="00AF19C9" w:rsidRPr="00CD3095" w:rsidRDefault="00AF19C9" w:rsidP="00AF19C9">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Основанием для направления запроса в Управление Россельхознадзора является непредставление заявителем самостоятельно указанного в </w:t>
      </w:r>
      <w:hyperlink r:id="rId40" w:anchor="Par119" w:tooltip="Заявитель может представить разрешение на перевозку живых животных, пищевой продукции, продовольственного сырья, кормов и кормовых добавок по территории Российской Федерации, предназначенных для вывоза с территории Российской Федерации, по собственной ини" w:history="1">
        <w:r w:rsidRPr="00CD3095">
          <w:rPr>
            <w:rStyle w:val="a3"/>
            <w:rFonts w:ascii="Times New Roman" w:hAnsi="Times New Roman" w:cs="Times New Roman"/>
            <w:color w:val="auto"/>
            <w:sz w:val="28"/>
            <w:szCs w:val="28"/>
            <w:u w:val="none"/>
          </w:rPr>
          <w:t>абзаце втором пункта 2.7.2</w:t>
        </w:r>
      </w:hyperlink>
      <w:r w:rsidRPr="00CD3095">
        <w:rPr>
          <w:rFonts w:ascii="Times New Roman" w:hAnsi="Times New Roman" w:cs="Times New Roman"/>
          <w:sz w:val="28"/>
          <w:szCs w:val="28"/>
        </w:rPr>
        <w:t xml:space="preserve"> настоящего Административного регламента документа.</w:t>
      </w:r>
    </w:p>
    <w:p w:rsidR="00AF19C9" w:rsidRPr="00CD3095" w:rsidRDefault="00AF19C9" w:rsidP="00AF19C9">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Ответы на запросы учреждения ветеринарии направляются в срок, обеспечивающий предоставление государственной услуги в срок, предусмотренный </w:t>
      </w:r>
      <w:hyperlink r:id="rId41" w:anchor="Par111" w:tooltip="2.7.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государственной услуги." w:history="1">
        <w:r w:rsidRPr="00CD3095">
          <w:rPr>
            <w:rStyle w:val="a3"/>
            <w:rFonts w:ascii="Times New Roman" w:hAnsi="Times New Roman" w:cs="Times New Roman"/>
            <w:color w:val="auto"/>
            <w:sz w:val="28"/>
            <w:szCs w:val="28"/>
            <w:u w:val="none"/>
          </w:rPr>
          <w:t>абзацем первым пункта 4</w:t>
        </w:r>
      </w:hyperlink>
      <w:r w:rsidRPr="00CD3095">
        <w:rPr>
          <w:rFonts w:ascii="Times New Roman" w:hAnsi="Times New Roman" w:cs="Times New Roman"/>
          <w:sz w:val="28"/>
          <w:szCs w:val="28"/>
        </w:rPr>
        <w:t xml:space="preserve"> </w:t>
      </w:r>
      <w:hyperlink r:id="rId42" w:tooltip="Приказ Минсельхоза России от 16.11.2006 N 422 (ред. от 05.06.2014) &quot;Об утверждении Правил организации работы по выдаче ветеринарных сопроводительных документов&quot; (Зарегистрировано в Минюсте России 24.11.2006 N 8524)------------ Утратил силу или отменен{К" w:history="1">
        <w:r w:rsidRPr="00CD3095">
          <w:rPr>
            <w:rStyle w:val="a3"/>
            <w:rFonts w:ascii="Times New Roman" w:hAnsi="Times New Roman" w:cs="Times New Roman"/>
            <w:color w:val="auto"/>
            <w:sz w:val="28"/>
            <w:szCs w:val="28"/>
            <w:u w:val="none"/>
          </w:rPr>
          <w:t>Правил</w:t>
        </w:r>
      </w:hyperlink>
      <w:r w:rsidRPr="00CD3095">
        <w:rPr>
          <w:rFonts w:ascii="Times New Roman" w:hAnsi="Times New Roman" w:cs="Times New Roman"/>
          <w:sz w:val="28"/>
          <w:szCs w:val="28"/>
        </w:rPr>
        <w:t xml:space="preserve"> организации работы по </w:t>
      </w:r>
      <w:r w:rsidRPr="00CD3095">
        <w:rPr>
          <w:rFonts w:ascii="Times New Roman" w:hAnsi="Times New Roman" w:cs="Times New Roman"/>
          <w:sz w:val="28"/>
          <w:szCs w:val="28"/>
        </w:rPr>
        <w:lastRenderedPageBreak/>
        <w:t xml:space="preserve">оформлению ветеринарных сопроводительных документов, утвержденных приказом Министерства сельского хозяйства Российской Федерации </w:t>
      </w:r>
      <w:r w:rsidR="00576A2A">
        <w:rPr>
          <w:rFonts w:ascii="Times New Roman" w:hAnsi="Times New Roman" w:cs="Times New Roman"/>
          <w:sz w:val="28"/>
          <w:szCs w:val="28"/>
        </w:rPr>
        <w:t xml:space="preserve">                      </w:t>
      </w:r>
      <w:r w:rsidRPr="00CD3095">
        <w:rPr>
          <w:rFonts w:ascii="Times New Roman" w:hAnsi="Times New Roman" w:cs="Times New Roman"/>
          <w:sz w:val="28"/>
          <w:szCs w:val="28"/>
        </w:rPr>
        <w:t>от 17.07.2014</w:t>
      </w:r>
      <w:r w:rsidR="00576A2A">
        <w:rPr>
          <w:rFonts w:ascii="Times New Roman" w:hAnsi="Times New Roman" w:cs="Times New Roman"/>
          <w:sz w:val="28"/>
          <w:szCs w:val="28"/>
        </w:rPr>
        <w:t xml:space="preserve"> года</w:t>
      </w:r>
      <w:r w:rsidRPr="00CD3095">
        <w:rPr>
          <w:rFonts w:ascii="Times New Roman" w:hAnsi="Times New Roman" w:cs="Times New Roman"/>
          <w:sz w:val="28"/>
          <w:szCs w:val="28"/>
        </w:rPr>
        <w:t xml:space="preserve"> </w:t>
      </w:r>
      <w:r w:rsidR="00454614">
        <w:rPr>
          <w:rFonts w:ascii="Times New Roman" w:hAnsi="Times New Roman" w:cs="Times New Roman"/>
          <w:sz w:val="28"/>
          <w:szCs w:val="28"/>
        </w:rPr>
        <w:t>№</w:t>
      </w:r>
      <w:r w:rsidRPr="00CD3095">
        <w:rPr>
          <w:rFonts w:ascii="Times New Roman" w:hAnsi="Times New Roman" w:cs="Times New Roman"/>
          <w:sz w:val="28"/>
          <w:szCs w:val="28"/>
        </w:rPr>
        <w:t xml:space="preserve"> 281 "</w:t>
      </w:r>
      <w:hyperlink r:id="rId43" w:anchor="Par111" w:tooltip="2.7.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государственной услуги." w:history="1">
        <w:r w:rsidRPr="00CD3095">
          <w:rPr>
            <w:rStyle w:val="a3"/>
            <w:rFonts w:ascii="Times New Roman" w:hAnsi="Times New Roman" w:cs="Times New Roman"/>
            <w:color w:val="auto"/>
            <w:sz w:val="28"/>
            <w:szCs w:val="28"/>
            <w:u w:val="none"/>
          </w:rPr>
          <w:t>Об</w:t>
        </w:r>
      </w:hyperlink>
      <w:r w:rsidRPr="00CD3095">
        <w:rPr>
          <w:rStyle w:val="a3"/>
          <w:rFonts w:ascii="Times New Roman" w:hAnsi="Times New Roman" w:cs="Times New Roman"/>
          <w:color w:val="auto"/>
          <w:sz w:val="28"/>
          <w:szCs w:val="28"/>
          <w:u w:val="none"/>
        </w:rPr>
        <w:t xml:space="preserve"> утверждении</w:t>
      </w:r>
      <w:r w:rsidRPr="00CD3095">
        <w:rPr>
          <w:rFonts w:ascii="Times New Roman" w:hAnsi="Times New Roman" w:cs="Times New Roman"/>
          <w:sz w:val="28"/>
          <w:szCs w:val="28"/>
        </w:rPr>
        <w:t xml:space="preserve"> </w:t>
      </w:r>
      <w:hyperlink r:id="rId44" w:tooltip="Приказ Минсельхоза России от 16.11.2006 N 422 (ред. от 05.06.2014) &quot;Об утверждении Правил организации работы по выдаче ветеринарных сопроводительных документов&quot; (Зарегистрировано в Минюсте России 24.11.2006 N 8524)------------ Утратил силу или отменен{К" w:history="1">
        <w:r w:rsidRPr="00CD3095">
          <w:rPr>
            <w:rStyle w:val="a3"/>
            <w:rFonts w:ascii="Times New Roman" w:hAnsi="Times New Roman" w:cs="Times New Roman"/>
            <w:color w:val="auto"/>
            <w:sz w:val="28"/>
            <w:szCs w:val="28"/>
            <w:u w:val="none"/>
          </w:rPr>
          <w:t>правил</w:t>
        </w:r>
      </w:hyperlink>
      <w:r w:rsidRPr="00CD3095">
        <w:rPr>
          <w:rFonts w:ascii="Times New Roman" w:hAnsi="Times New Roman" w:cs="Times New Roman"/>
          <w:sz w:val="28"/>
          <w:szCs w:val="28"/>
        </w:rPr>
        <w:t xml:space="preserve"> организации работы </w:t>
      </w:r>
      <w:r w:rsidR="00576A2A">
        <w:rPr>
          <w:rFonts w:ascii="Times New Roman" w:hAnsi="Times New Roman" w:cs="Times New Roman"/>
          <w:sz w:val="28"/>
          <w:szCs w:val="28"/>
        </w:rPr>
        <w:t xml:space="preserve">                </w:t>
      </w:r>
      <w:r w:rsidRPr="00CD3095">
        <w:rPr>
          <w:rFonts w:ascii="Times New Roman" w:hAnsi="Times New Roman" w:cs="Times New Roman"/>
          <w:sz w:val="28"/>
          <w:szCs w:val="28"/>
        </w:rPr>
        <w:t>по оформлению ветеринарных сопроводительных документов и порядка оформления ветеринарных сопроводительных документов в электронном виде ".</w:t>
      </w:r>
    </w:p>
    <w:p w:rsidR="00AF19C9" w:rsidRPr="00CD3095" w:rsidRDefault="00AF19C9" w:rsidP="00AF19C9">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Направление запросов и получение ответов на эти запросы осуществляется через систему межведомственного электронного взаимодействия либо посредством почтовой связи.</w:t>
      </w:r>
    </w:p>
    <w:p w:rsidR="00AF19C9" w:rsidRPr="00CD3095" w:rsidRDefault="00AF19C9" w:rsidP="00AF19C9">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3.2.</w:t>
      </w:r>
      <w:r w:rsidR="008A5832">
        <w:rPr>
          <w:rFonts w:ascii="Times New Roman" w:hAnsi="Times New Roman" w:cs="Times New Roman"/>
          <w:sz w:val="28"/>
          <w:szCs w:val="28"/>
        </w:rPr>
        <w:t>3</w:t>
      </w:r>
      <w:r w:rsidRPr="00CD3095">
        <w:rPr>
          <w:rFonts w:ascii="Times New Roman" w:hAnsi="Times New Roman" w:cs="Times New Roman"/>
          <w:sz w:val="28"/>
          <w:szCs w:val="28"/>
        </w:rPr>
        <w:t xml:space="preserve">. Критерием принятия решения о направлении запроса в порядке межведомственного взаимодействия является представление или непредставление заявителем в учреждение ветеринарии документа, предусмотренного </w:t>
      </w:r>
      <w:hyperlink r:id="rId45" w:anchor="Par119" w:tooltip="Заявитель может представить разрешение на перевозку живых животных, пищевой продукции, продовольственного сырья, кормов и кормовых добавок по территории Российской Федерации, предназначенных для вывоза с территории Российской Федерации, по собственной ини" w:history="1">
        <w:r w:rsidRPr="00CD3095">
          <w:rPr>
            <w:rStyle w:val="a3"/>
            <w:rFonts w:ascii="Times New Roman" w:hAnsi="Times New Roman" w:cs="Times New Roman"/>
            <w:color w:val="auto"/>
            <w:sz w:val="28"/>
            <w:szCs w:val="28"/>
            <w:u w:val="none"/>
          </w:rPr>
          <w:t>абзацем вторым пункта 2.7.2</w:t>
        </w:r>
      </w:hyperlink>
      <w:r w:rsidRPr="00CD3095">
        <w:rPr>
          <w:rFonts w:ascii="Times New Roman" w:hAnsi="Times New Roman" w:cs="Times New Roman"/>
          <w:sz w:val="28"/>
          <w:szCs w:val="28"/>
        </w:rPr>
        <w:t xml:space="preserve"> настоящего Административного регламента.</w:t>
      </w:r>
    </w:p>
    <w:p w:rsidR="008A5832" w:rsidRPr="00C53494" w:rsidRDefault="00AF19C9" w:rsidP="008A5832">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В</w:t>
      </w:r>
      <w:r w:rsidR="00CD0C40" w:rsidRPr="00CD3095">
        <w:rPr>
          <w:rFonts w:ascii="Times New Roman" w:hAnsi="Times New Roman" w:cs="Times New Roman"/>
          <w:sz w:val="28"/>
          <w:szCs w:val="28"/>
        </w:rPr>
        <w:t xml:space="preserve"> случае выявления оснований для отказа в предоставлении государственной услуги согласно </w:t>
      </w:r>
      <w:hyperlink r:id="rId46" w:anchor="Par123" w:tooltip="непредставление документов, указанных в подпункте 2.7.1 настоящего Административного регламента;" w:history="1">
        <w:r w:rsidR="00CD0C40" w:rsidRPr="00CD3095">
          <w:rPr>
            <w:rStyle w:val="a3"/>
            <w:rFonts w:ascii="Times New Roman" w:hAnsi="Times New Roman" w:cs="Times New Roman"/>
            <w:color w:val="auto"/>
            <w:sz w:val="28"/>
            <w:szCs w:val="28"/>
            <w:u w:val="none"/>
          </w:rPr>
          <w:t>второму</w:t>
        </w:r>
      </w:hyperlink>
      <w:r w:rsidR="00CD0C40" w:rsidRPr="00CD3095">
        <w:rPr>
          <w:rFonts w:ascii="Times New Roman" w:hAnsi="Times New Roman" w:cs="Times New Roman"/>
          <w:sz w:val="28"/>
          <w:szCs w:val="28"/>
        </w:rPr>
        <w:t xml:space="preserve"> и (или) </w:t>
      </w:r>
      <w:hyperlink r:id="rId47" w:anchor="Par124" w:tooltip="несоответствие Груза представленным документам и (или) требованиям, установленным настоящим Административным регламентом и другими нормативными правовыми актами, в том числе выявление по результатам проведенных лабораторных исследований несоответствия Гру" w:history="1">
        <w:r w:rsidR="00CD0C40" w:rsidRPr="00CD3095">
          <w:rPr>
            <w:rStyle w:val="a3"/>
            <w:rFonts w:ascii="Times New Roman" w:hAnsi="Times New Roman" w:cs="Times New Roman"/>
            <w:color w:val="auto"/>
            <w:sz w:val="28"/>
            <w:szCs w:val="28"/>
            <w:u w:val="none"/>
          </w:rPr>
          <w:t>третьему абзацам пункта 2.10</w:t>
        </w:r>
      </w:hyperlink>
      <w:r w:rsidR="00CD0C40" w:rsidRPr="00CD3095">
        <w:rPr>
          <w:rFonts w:ascii="Times New Roman" w:hAnsi="Times New Roman" w:cs="Times New Roman"/>
          <w:sz w:val="28"/>
          <w:szCs w:val="28"/>
        </w:rPr>
        <w:t xml:space="preserve"> настоящего Административного регламента заявителю готовится и направляется (вручается) письменное уведомление об отказе в представлении государственной услуги с указанием основания (оснований) отказа, предусмотренного (предусмотренных) настоящим Административным регламентом</w:t>
      </w:r>
      <w:r w:rsidR="008A5832">
        <w:rPr>
          <w:rFonts w:ascii="Times New Roman" w:hAnsi="Times New Roman" w:cs="Times New Roman"/>
          <w:sz w:val="28"/>
          <w:szCs w:val="28"/>
        </w:rPr>
        <w:t>.</w:t>
      </w:r>
      <w:r w:rsidR="008A5832" w:rsidRPr="008A5832">
        <w:rPr>
          <w:rFonts w:ascii="Times New Roman" w:eastAsiaTheme="minorHAnsi" w:hAnsi="Times New Roman" w:cs="Times New Roman"/>
          <w:sz w:val="28"/>
          <w:szCs w:val="28"/>
          <w:lang w:eastAsia="en-US"/>
        </w:rPr>
        <w:t xml:space="preserve"> </w:t>
      </w:r>
      <w:r w:rsidR="008A5832">
        <w:rPr>
          <w:rFonts w:ascii="Times New Roman" w:eastAsiaTheme="minorHAnsi" w:hAnsi="Times New Roman" w:cs="Times New Roman"/>
          <w:sz w:val="28"/>
          <w:szCs w:val="28"/>
          <w:lang w:eastAsia="en-US"/>
        </w:rPr>
        <w:t>Уведомление заявителю</w:t>
      </w:r>
      <w:r w:rsidR="008A5832" w:rsidRPr="00C53494">
        <w:rPr>
          <w:rFonts w:ascii="Times New Roman" w:eastAsiaTheme="minorHAnsi" w:hAnsi="Times New Roman" w:cs="Times New Roman"/>
          <w:sz w:val="28"/>
          <w:szCs w:val="28"/>
          <w:lang w:eastAsia="en-US"/>
        </w:rPr>
        <w:t xml:space="preserve"> может </w:t>
      </w:r>
      <w:r w:rsidR="008A5832">
        <w:rPr>
          <w:rFonts w:ascii="Times New Roman" w:eastAsiaTheme="minorHAnsi" w:hAnsi="Times New Roman" w:cs="Times New Roman"/>
          <w:sz w:val="28"/>
          <w:szCs w:val="28"/>
          <w:lang w:eastAsia="en-US"/>
        </w:rPr>
        <w:t>направл</w:t>
      </w:r>
      <w:r w:rsidR="008A5832" w:rsidRPr="00C53494">
        <w:rPr>
          <w:rFonts w:ascii="Times New Roman" w:eastAsiaTheme="minorHAnsi" w:hAnsi="Times New Roman" w:cs="Times New Roman"/>
          <w:sz w:val="28"/>
          <w:szCs w:val="28"/>
          <w:lang w:eastAsia="en-US"/>
        </w:rPr>
        <w:t xml:space="preserve">яться </w:t>
      </w:r>
      <w:r w:rsidR="008A5832">
        <w:rPr>
          <w:rFonts w:ascii="Times New Roman" w:eastAsiaTheme="minorHAnsi" w:hAnsi="Times New Roman" w:cs="Times New Roman"/>
          <w:sz w:val="28"/>
          <w:szCs w:val="28"/>
          <w:lang w:eastAsia="en-US"/>
        </w:rPr>
        <w:t>почтовым отправлением или</w:t>
      </w:r>
      <w:r w:rsidR="008A5832" w:rsidRPr="00C53494">
        <w:rPr>
          <w:rFonts w:ascii="Times New Roman" w:eastAsiaTheme="minorHAnsi" w:hAnsi="Times New Roman" w:cs="Times New Roman"/>
          <w:sz w:val="28"/>
          <w:szCs w:val="28"/>
          <w:lang w:eastAsia="en-US"/>
        </w:rPr>
        <w:t xml:space="preserve"> </w:t>
      </w:r>
      <w:r w:rsidR="008A5832">
        <w:rPr>
          <w:rFonts w:ascii="Times New Roman" w:eastAsiaTheme="minorHAnsi" w:hAnsi="Times New Roman" w:cs="Times New Roman"/>
          <w:sz w:val="28"/>
          <w:szCs w:val="28"/>
          <w:lang w:eastAsia="en-US"/>
        </w:rPr>
        <w:t xml:space="preserve">по </w:t>
      </w:r>
      <w:r w:rsidR="008A5832" w:rsidRPr="00C53494">
        <w:rPr>
          <w:rFonts w:ascii="Times New Roman" w:eastAsiaTheme="minorHAnsi" w:hAnsi="Times New Roman" w:cs="Times New Roman"/>
          <w:sz w:val="28"/>
          <w:szCs w:val="28"/>
          <w:lang w:eastAsia="en-US"/>
        </w:rPr>
        <w:t>электронной почте.</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3.2.</w:t>
      </w:r>
      <w:r w:rsidR="008A5832">
        <w:rPr>
          <w:rFonts w:ascii="Times New Roman" w:hAnsi="Times New Roman" w:cs="Times New Roman"/>
          <w:sz w:val="28"/>
          <w:szCs w:val="28"/>
        </w:rPr>
        <w:t>4</w:t>
      </w:r>
      <w:r w:rsidRPr="00CD3095">
        <w:rPr>
          <w:rFonts w:ascii="Times New Roman" w:hAnsi="Times New Roman" w:cs="Times New Roman"/>
          <w:sz w:val="28"/>
          <w:szCs w:val="28"/>
        </w:rPr>
        <w:t>. Срок выполнения описанной в пункте</w:t>
      </w:r>
      <w:r w:rsidR="00112E5E">
        <w:rPr>
          <w:rFonts w:ascii="Times New Roman" w:hAnsi="Times New Roman" w:cs="Times New Roman"/>
          <w:sz w:val="28"/>
          <w:szCs w:val="28"/>
        </w:rPr>
        <w:t xml:space="preserve"> 3.2.2.</w:t>
      </w:r>
      <w:r w:rsidRPr="00CD3095">
        <w:rPr>
          <w:rFonts w:ascii="Times New Roman" w:hAnsi="Times New Roman" w:cs="Times New Roman"/>
          <w:sz w:val="28"/>
          <w:szCs w:val="28"/>
        </w:rPr>
        <w:t xml:space="preserve"> административной процедуры не превышает одного часа, включая подготовку и направление запроса в порядке межведомственного взаимодействия в Управление Россельхознадзора</w:t>
      </w:r>
      <w:r w:rsidR="00576A2A">
        <w:rPr>
          <w:rFonts w:ascii="Times New Roman" w:hAnsi="Times New Roman" w:cs="Times New Roman"/>
          <w:sz w:val="28"/>
          <w:szCs w:val="28"/>
        </w:rPr>
        <w:t xml:space="preserve"> по Республике Башкортостан</w:t>
      </w:r>
      <w:r w:rsidRPr="00CD3095">
        <w:rPr>
          <w:rFonts w:ascii="Times New Roman" w:hAnsi="Times New Roman" w:cs="Times New Roman"/>
          <w:sz w:val="28"/>
          <w:szCs w:val="28"/>
        </w:rPr>
        <w:t xml:space="preserve"> (при необходимости направления такого запроса).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3.2.</w:t>
      </w:r>
      <w:r w:rsidR="00AF6428">
        <w:rPr>
          <w:rFonts w:ascii="Times New Roman" w:hAnsi="Times New Roman" w:cs="Times New Roman"/>
          <w:sz w:val="28"/>
          <w:szCs w:val="28"/>
        </w:rPr>
        <w:t>5</w:t>
      </w:r>
      <w:r w:rsidRPr="00CD3095">
        <w:rPr>
          <w:rFonts w:ascii="Times New Roman" w:hAnsi="Times New Roman" w:cs="Times New Roman"/>
          <w:sz w:val="28"/>
          <w:szCs w:val="28"/>
        </w:rPr>
        <w:t xml:space="preserve">. </w:t>
      </w:r>
      <w:r w:rsidR="00FD1201" w:rsidRPr="00556061">
        <w:rPr>
          <w:rFonts w:ascii="Times New Roman" w:eastAsia="Calibri" w:hAnsi="Times New Roman" w:cs="Times New Roman"/>
          <w:sz w:val="28"/>
          <w:szCs w:val="28"/>
          <w:lang w:eastAsia="en-US"/>
        </w:rPr>
        <w:t>По результатам рассмотрения заявления ответственный исполнитель принимает решение о проведении осмотра и ветеринарно-санитарной оценки Груза или подготавливает уведомление об отказе в предоставлении государственной услуги с указанием оснований для отказа</w:t>
      </w:r>
      <w:r w:rsidR="00FD1201">
        <w:rPr>
          <w:rFonts w:ascii="Times New Roman" w:eastAsia="Calibri" w:hAnsi="Times New Roman" w:cs="Times New Roman"/>
          <w:sz w:val="28"/>
          <w:szCs w:val="28"/>
          <w:lang w:eastAsia="en-US"/>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Критерием принятия решения является наличие или отсутствие оснований для отказа в предоставлении государственной услуги согласно </w:t>
      </w:r>
      <w:hyperlink r:id="rId48" w:anchor="Par123" w:tooltip="непредставление документов, указанных в подпункте 2.7.1 настоящего Административного регламента;" w:history="1">
        <w:r w:rsidRPr="00CD3095">
          <w:rPr>
            <w:rStyle w:val="a3"/>
            <w:rFonts w:ascii="Times New Roman" w:hAnsi="Times New Roman" w:cs="Times New Roman"/>
            <w:color w:val="auto"/>
            <w:sz w:val="28"/>
            <w:szCs w:val="28"/>
            <w:u w:val="none"/>
          </w:rPr>
          <w:t>второму</w:t>
        </w:r>
      </w:hyperlink>
      <w:r w:rsidRPr="00CD3095">
        <w:rPr>
          <w:rFonts w:ascii="Times New Roman" w:hAnsi="Times New Roman" w:cs="Times New Roman"/>
          <w:sz w:val="28"/>
          <w:szCs w:val="28"/>
        </w:rPr>
        <w:t xml:space="preserve"> и </w:t>
      </w:r>
      <w:hyperlink r:id="rId49" w:anchor="Par124" w:tooltip="несоответствие Груза представленным документам и (или) требованиям, установленным настоящим Административным регламентом и другими нормативными правовыми актами, в том числе выявление по результатам проведенных лабораторных исследований несоответствия Гру" w:history="1">
        <w:r w:rsidRPr="00CD3095">
          <w:rPr>
            <w:rStyle w:val="a3"/>
            <w:rFonts w:ascii="Times New Roman" w:hAnsi="Times New Roman" w:cs="Times New Roman"/>
            <w:color w:val="auto"/>
            <w:sz w:val="28"/>
            <w:szCs w:val="28"/>
            <w:u w:val="none"/>
          </w:rPr>
          <w:t>третьему абзацам пункта 2.10</w:t>
        </w:r>
      </w:hyperlink>
      <w:r w:rsidRPr="00CD3095">
        <w:rPr>
          <w:rFonts w:ascii="Times New Roman" w:hAnsi="Times New Roman" w:cs="Times New Roman"/>
          <w:sz w:val="28"/>
          <w:szCs w:val="28"/>
        </w:rPr>
        <w:t xml:space="preserve"> настоящего Административного регламента.</w:t>
      </w:r>
    </w:p>
    <w:p w:rsidR="005235E9" w:rsidRPr="00CD3095" w:rsidRDefault="005235E9"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3.2.6. Способом фиксации результата описанной в пункте 3.2.2. настоящего Административного регламента административной процедуры является регистрация заявления </w:t>
      </w:r>
      <w:r w:rsidR="003D75E0">
        <w:rPr>
          <w:rFonts w:ascii="Times New Roman" w:hAnsi="Times New Roman" w:cs="Times New Roman"/>
          <w:sz w:val="28"/>
          <w:szCs w:val="28"/>
        </w:rPr>
        <w:t>в журнале учета заявлений о предоставлении государственной услуги</w:t>
      </w:r>
      <w:r w:rsidR="00585F36">
        <w:rPr>
          <w:rFonts w:ascii="Times New Roman" w:hAnsi="Times New Roman" w:cs="Times New Roman"/>
          <w:sz w:val="28"/>
          <w:szCs w:val="28"/>
        </w:rPr>
        <w:t xml:space="preserve">  с присвоением индивидуального номера</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bookmarkStart w:id="14" w:name="Par202"/>
      <w:bookmarkEnd w:id="14"/>
      <w:r w:rsidRPr="00CD3095">
        <w:rPr>
          <w:rFonts w:ascii="Times New Roman" w:hAnsi="Times New Roman" w:cs="Times New Roman"/>
          <w:sz w:val="28"/>
          <w:szCs w:val="28"/>
        </w:rPr>
        <w:t>3.3. Проведение осмотра и ветеринарно-санитарной оценки Груза и оформление ветеринарных соп</w:t>
      </w:r>
      <w:r w:rsidR="00454614">
        <w:rPr>
          <w:rFonts w:ascii="Times New Roman" w:hAnsi="Times New Roman" w:cs="Times New Roman"/>
          <w:sz w:val="28"/>
          <w:szCs w:val="28"/>
        </w:rPr>
        <w:t>роводительных документов (далее –</w:t>
      </w:r>
      <w:r w:rsidRPr="00CD3095">
        <w:rPr>
          <w:rFonts w:ascii="Times New Roman" w:hAnsi="Times New Roman" w:cs="Times New Roman"/>
          <w:sz w:val="28"/>
          <w:szCs w:val="28"/>
        </w:rPr>
        <w:t xml:space="preserve"> проведение мероприятий).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3.3.1. Основанием для начала административной процедуры </w:t>
      </w:r>
      <w:r w:rsidR="001A30B5">
        <w:rPr>
          <w:rFonts w:ascii="Times New Roman" w:hAnsi="Times New Roman" w:cs="Times New Roman"/>
          <w:sz w:val="28"/>
          <w:szCs w:val="28"/>
        </w:rPr>
        <w:t xml:space="preserve">приема и регистрации заявления является обращение заявителя либо его </w:t>
      </w:r>
      <w:r w:rsidR="001A30B5">
        <w:rPr>
          <w:rFonts w:ascii="Times New Roman" w:hAnsi="Times New Roman" w:cs="Times New Roman"/>
          <w:sz w:val="28"/>
          <w:szCs w:val="28"/>
        </w:rPr>
        <w:lastRenderedPageBreak/>
        <w:t>уполномоченного представителя с заявлением и документами, необходимыми для предоставления государственной услуги</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bookmarkStart w:id="15" w:name="Par204"/>
      <w:bookmarkEnd w:id="15"/>
      <w:r w:rsidRPr="00CD3095">
        <w:rPr>
          <w:rFonts w:ascii="Times New Roman" w:hAnsi="Times New Roman" w:cs="Times New Roman"/>
          <w:sz w:val="28"/>
          <w:szCs w:val="28"/>
        </w:rPr>
        <w:t>3.3.2. Должностное лицо, осуществляющее проведение мероприятий, является штатным сотрудником учреждения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выполнении рассматриваемой административной процедуры им осуществляются следующие административные действия: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проведение осмотра и ветеринарно-санитарной оценки Груза на предмет его соответствия требованиям, установленным настоящим Административным регламентом и другими нормативными правовыми актами;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 случае выявления по результатам осмотра и ветеринарно-санитарной оценки Груза его несоответствия требованиям, установленным настоящим Административным регламентом и другими нормативными правовыми актами, заявителю готовится и направляется (вручается) письменное уведомление об отказе в предоставлении государственной услуги с указанием основания отказа, предусмотренного настоящим Административным регламентом;</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принятие решения о проведении (непроведении) лабораторных исследований в отношении Груза;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 случае принятия решения о проведении лабораторных исследований в отношении Груза отбор проб с направлением на лабораторные исследования;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изучение результатов проведенных лабораторных исследований (в случае направления отобранных проб на лабораторные исследования);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 случае выявления по результатам проведенных лабораторных исследований несоответствия Груза установленным требованиям безопасности для здоровья населения заявителю готовится и направляется (вручается) письменное уведомление об отказе в предоставлении государственной услуги с указанием основания отказа, предусмотренного настоящим Административным регламентом;</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в случае вывоза Груза с территории, неблагополучной по карантинным болезням животных, обеспечивается направление запроса руководителю </w:t>
      </w:r>
      <w:r w:rsidR="00ED7F72">
        <w:rPr>
          <w:rFonts w:ascii="Times New Roman" w:hAnsi="Times New Roman" w:cs="Times New Roman"/>
          <w:sz w:val="28"/>
          <w:szCs w:val="28"/>
        </w:rPr>
        <w:t>Управления</w:t>
      </w:r>
      <w:r w:rsidRPr="00CD3095">
        <w:rPr>
          <w:rFonts w:ascii="Times New Roman" w:hAnsi="Times New Roman" w:cs="Times New Roman"/>
          <w:sz w:val="28"/>
          <w:szCs w:val="28"/>
        </w:rPr>
        <w:t xml:space="preserve"> с целью получения разрешения на выдачу ветеринарных сопроводительных документов;</w:t>
      </w:r>
    </w:p>
    <w:p w:rsidR="00CD0C40" w:rsidRPr="00CD3095" w:rsidRDefault="00CD0C40" w:rsidP="00CD0C40">
      <w:pPr>
        <w:pStyle w:val="ConsPlusNormal"/>
        <w:ind w:firstLine="540"/>
        <w:jc w:val="both"/>
        <w:rPr>
          <w:rFonts w:ascii="Times New Roman" w:hAnsi="Times New Roman" w:cs="Times New Roman"/>
          <w:sz w:val="28"/>
          <w:szCs w:val="28"/>
        </w:rPr>
      </w:pPr>
      <w:bookmarkStart w:id="16" w:name="Par213"/>
      <w:bookmarkEnd w:id="16"/>
      <w:r w:rsidRPr="00CD3095">
        <w:rPr>
          <w:rFonts w:ascii="Times New Roman" w:hAnsi="Times New Roman" w:cs="Times New Roman"/>
          <w:sz w:val="28"/>
          <w:szCs w:val="28"/>
        </w:rPr>
        <w:t xml:space="preserve">получение разрешения (отказа в разрешении) руководителя </w:t>
      </w:r>
      <w:r w:rsidR="001073B5">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на выдачу ветеринарных сопроводительных документов в отношении Груза, вывозимого с территории, неблагополучной по карантинным болезням животных;</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в случае отказа в разрешении руководителя </w:t>
      </w:r>
      <w:r w:rsidR="007B2260">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на выдачу ветеринарных сопроводительных документов в отношении Груза, вывозимого с территории, неблагополучной по карантинным болезням животных, заявителю готовится и направляется (вручается) письменное уведомление об отказе в представлении государственной услуги с указанием основания отказа, предусмотренного настоящим Административным регламентом;</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lastRenderedPageBreak/>
        <w:t xml:space="preserve">вносится запись в журнал в части заполнения </w:t>
      </w:r>
      <w:hyperlink r:id="rId50" w:anchor="Par692" w:tooltip="        1                2             3           4              5        " w:history="1">
        <w:r w:rsidRPr="00CD3095">
          <w:rPr>
            <w:rStyle w:val="a3"/>
            <w:rFonts w:ascii="Times New Roman" w:hAnsi="Times New Roman" w:cs="Times New Roman"/>
            <w:color w:val="auto"/>
            <w:sz w:val="28"/>
            <w:szCs w:val="28"/>
            <w:u w:val="none"/>
          </w:rPr>
          <w:t>граф 4</w:t>
        </w:r>
      </w:hyperlink>
      <w:r w:rsidRPr="00CD3095">
        <w:rPr>
          <w:rFonts w:ascii="Times New Roman" w:hAnsi="Times New Roman" w:cs="Times New Roman"/>
          <w:sz w:val="28"/>
          <w:szCs w:val="28"/>
        </w:rPr>
        <w:t xml:space="preserve"> и </w:t>
      </w:r>
      <w:hyperlink r:id="rId51" w:anchor="Par692" w:tooltip="        1                2             3           4              5        " w:history="1">
        <w:r w:rsidRPr="00CD3095">
          <w:rPr>
            <w:rStyle w:val="a3"/>
            <w:rFonts w:ascii="Times New Roman" w:hAnsi="Times New Roman" w:cs="Times New Roman"/>
            <w:color w:val="auto"/>
            <w:sz w:val="28"/>
            <w:szCs w:val="28"/>
            <w:u w:val="none"/>
          </w:rPr>
          <w:t>5</w:t>
        </w:r>
      </w:hyperlink>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оформление и выдача ветеринарных сопроводительных документов.</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3.3.3. При осмотре животных (Груза) должностным лицом, осуществляющим проведение мероприятий, проводится клинический осмотр животного с обязательной термометрией.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При осмотре продукции, сырья животного происхождения и других </w:t>
      </w:r>
      <w:hyperlink r:id="rId52" w:anchor="Par720" w:tooltip="ГРУЗОВ," w:history="1">
        <w:r w:rsidRPr="00CD3095">
          <w:rPr>
            <w:rStyle w:val="a3"/>
            <w:rFonts w:ascii="Times New Roman" w:hAnsi="Times New Roman" w:cs="Times New Roman"/>
            <w:color w:val="auto"/>
            <w:sz w:val="28"/>
            <w:szCs w:val="28"/>
            <w:u w:val="none"/>
          </w:rPr>
          <w:t>Грузов</w:t>
        </w:r>
      </w:hyperlink>
      <w:r w:rsidRPr="00CD3095">
        <w:rPr>
          <w:rFonts w:ascii="Times New Roman" w:hAnsi="Times New Roman" w:cs="Times New Roman"/>
          <w:sz w:val="28"/>
          <w:szCs w:val="28"/>
        </w:rPr>
        <w:t xml:space="preserve">, указанных в приложении </w:t>
      </w:r>
      <w:r w:rsidR="007325A1">
        <w:rPr>
          <w:rFonts w:ascii="Times New Roman" w:hAnsi="Times New Roman" w:cs="Times New Roman"/>
          <w:sz w:val="28"/>
          <w:szCs w:val="28"/>
        </w:rPr>
        <w:t>№</w:t>
      </w:r>
      <w:r w:rsidRPr="00CD3095">
        <w:rPr>
          <w:rFonts w:ascii="Times New Roman" w:hAnsi="Times New Roman" w:cs="Times New Roman"/>
          <w:sz w:val="28"/>
          <w:szCs w:val="28"/>
        </w:rPr>
        <w:t xml:space="preserve"> 5, проводится: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проверка наличия маркировки Груза и ее соответствия требованиям нормативных актов;</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идентификация Груза, оценка его соответствия предоставленным документам;</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оценка соответствия ветеринарно-санитарного состояния места хранения Груза, температурного режима хранения, транспортировки требованиям нормативных правовых актов;</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осмотр Груза на предмет обнаружения внешних признаков изменения свойств Груза</w:t>
      </w:r>
      <w:r w:rsidR="007325A1">
        <w:rPr>
          <w:rFonts w:ascii="Times New Roman" w:hAnsi="Times New Roman" w:cs="Times New Roman"/>
          <w:sz w:val="28"/>
          <w:szCs w:val="28"/>
        </w:rPr>
        <w:t xml:space="preserve">, </w:t>
      </w:r>
      <w:r w:rsidR="007325A1" w:rsidRPr="007325A1">
        <w:rPr>
          <w:rFonts w:ascii="Times New Roman" w:hAnsi="Times New Roman" w:cs="Times New Roman"/>
          <w:sz w:val="28"/>
          <w:szCs w:val="28"/>
        </w:rPr>
        <w:t xml:space="preserve">в течение одного рабочего дня при отсутствии необходимости проведения лабораторных исследований подконтрольных товаров, а при наличии необходимости в их проведении </w:t>
      </w:r>
      <w:r w:rsidR="00454614">
        <w:rPr>
          <w:rFonts w:ascii="Times New Roman" w:hAnsi="Times New Roman" w:cs="Times New Roman"/>
          <w:sz w:val="28"/>
          <w:szCs w:val="28"/>
        </w:rPr>
        <w:t>–</w:t>
      </w:r>
      <w:r w:rsidR="007325A1" w:rsidRPr="007325A1">
        <w:rPr>
          <w:rFonts w:ascii="Times New Roman" w:hAnsi="Times New Roman" w:cs="Times New Roman"/>
          <w:sz w:val="28"/>
          <w:szCs w:val="28"/>
        </w:rPr>
        <w:t xml:space="preserve"> в течение одного рабочего дня по их завершению</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3.3.4. Основаниями принятия решения о проведении лабораторных исследований в отношении Груза являются: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отсутствие ветеринарных сопроводительных документов на продукцию, подтверждающих ее качество и безопасность;</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отсутствие маркировки, содержащей информацию о продукции;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продукция, срок годности которой, указанный на упаковке, вызывает сомнения;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несоответствие представленных сопроводительных документов предъявляемой продукции;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продукция, внешний вид которой вызывает сомнения в отношении ее качества и безопасности;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отсутствие ветеринарных сопроводительных документов, подтверждающих благополучие области (хозяйства) от инфекционных болезней у животного(ых);</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животные с подозрением на наличие инфекционных или вирусных заболеваний.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Должностное лицо, уполномоченное подписывать ветеринарный сопроводительный документ, лицо, принимающее решение о направлении отобранных проб Груза на лабораторные исследования, обязано по требованию предоставить письменное обоснование мотивов принятого решения.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Указанное решение может быть обжаловано в установленном порядке.</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3.3.5. Отбор проб для проведения лабораторных исследований проводится по показаниям в соответствии с требованиями нормативных правовых актов в области ветеринарии</w:t>
      </w:r>
      <w:r w:rsidR="00F5762F">
        <w:rPr>
          <w:rFonts w:ascii="Times New Roman" w:hAnsi="Times New Roman" w:cs="Times New Roman"/>
          <w:sz w:val="28"/>
          <w:szCs w:val="28"/>
        </w:rPr>
        <w:t>, в течени</w:t>
      </w:r>
      <w:r w:rsidR="00886669">
        <w:rPr>
          <w:rFonts w:ascii="Times New Roman" w:hAnsi="Times New Roman" w:cs="Times New Roman"/>
          <w:sz w:val="28"/>
          <w:szCs w:val="28"/>
        </w:rPr>
        <w:t>е</w:t>
      </w:r>
      <w:r w:rsidR="00F5762F">
        <w:rPr>
          <w:rFonts w:ascii="Times New Roman" w:hAnsi="Times New Roman" w:cs="Times New Roman"/>
          <w:sz w:val="28"/>
          <w:szCs w:val="28"/>
        </w:rPr>
        <w:t xml:space="preserve"> одного рабочего дня</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lastRenderedPageBreak/>
        <w:t>3.3.6. Оформление и выдача ветеринарных сопроводительных документов.</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Ветеринарные сопроводительные документы оформляют на бланках, учитываемых в единой автоматизированной системе, изготовленных в соответствии с образцами, устанавливаемыми федеральным органом исполнительной власти, осуществляющим нормативно-правовое регулирование и оказание государственных услуг в области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Указанные бланки являются защищенной полиграфической продукцией уровня "А".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Формы ветеринарных сопроводительных документов, выдаваемых в соответствии с настоящим Административным регламентом (ветеринарные свидетельства формы </w:t>
      </w:r>
      <w:r w:rsidR="007325A1">
        <w:rPr>
          <w:rFonts w:ascii="Times New Roman" w:hAnsi="Times New Roman" w:cs="Times New Roman"/>
          <w:sz w:val="28"/>
          <w:szCs w:val="28"/>
        </w:rPr>
        <w:t>№</w:t>
      </w:r>
      <w:r w:rsidRPr="00CD3095">
        <w:rPr>
          <w:rFonts w:ascii="Times New Roman" w:hAnsi="Times New Roman" w:cs="Times New Roman"/>
          <w:sz w:val="28"/>
          <w:szCs w:val="28"/>
        </w:rPr>
        <w:t xml:space="preserve"> 1, </w:t>
      </w:r>
      <w:r w:rsidR="007325A1">
        <w:rPr>
          <w:rFonts w:ascii="Times New Roman" w:hAnsi="Times New Roman" w:cs="Times New Roman"/>
          <w:sz w:val="28"/>
          <w:szCs w:val="28"/>
        </w:rPr>
        <w:t>№</w:t>
      </w:r>
      <w:r w:rsidRPr="00CD3095">
        <w:rPr>
          <w:rFonts w:ascii="Times New Roman" w:hAnsi="Times New Roman" w:cs="Times New Roman"/>
          <w:sz w:val="28"/>
          <w:szCs w:val="28"/>
        </w:rPr>
        <w:t xml:space="preserve"> 2, </w:t>
      </w:r>
      <w:r w:rsidR="007325A1">
        <w:rPr>
          <w:rFonts w:ascii="Times New Roman" w:hAnsi="Times New Roman" w:cs="Times New Roman"/>
          <w:sz w:val="28"/>
          <w:szCs w:val="28"/>
        </w:rPr>
        <w:t>№</w:t>
      </w:r>
      <w:r w:rsidRPr="00CD3095">
        <w:rPr>
          <w:rFonts w:ascii="Times New Roman" w:hAnsi="Times New Roman" w:cs="Times New Roman"/>
          <w:sz w:val="28"/>
          <w:szCs w:val="28"/>
        </w:rPr>
        <w:t xml:space="preserve"> 3 и ветеринарная </w:t>
      </w:r>
      <w:hyperlink r:id="rId53" w:tooltip="Приказ Минсельхоза России от 16.11.2006 N 422 (ред. от 05.06.2014) &quot;Об утверждении Правил организации работы по выдаче ветеринарных сопроводительных документов&quot; (Зарегистрировано в Минюсте России 24.11.2006 N 8524)------------ Утратил силу или отменен{К" w:history="1">
        <w:r w:rsidRPr="00CD3095">
          <w:rPr>
            <w:rStyle w:val="a3"/>
            <w:rFonts w:ascii="Times New Roman" w:hAnsi="Times New Roman" w:cs="Times New Roman"/>
            <w:color w:val="auto"/>
            <w:sz w:val="28"/>
            <w:szCs w:val="28"/>
            <w:u w:val="none"/>
          </w:rPr>
          <w:t xml:space="preserve">справка </w:t>
        </w:r>
        <w:r w:rsidR="007325A1">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4</w:t>
        </w:r>
      </w:hyperlink>
      <w:r w:rsidRPr="00CD3095">
        <w:rPr>
          <w:rFonts w:ascii="Times New Roman" w:hAnsi="Times New Roman" w:cs="Times New Roman"/>
          <w:sz w:val="28"/>
          <w:szCs w:val="28"/>
        </w:rPr>
        <w:t xml:space="preserve">), представлены в </w:t>
      </w:r>
      <w:hyperlink r:id="rId54" w:anchor="Par809" w:tooltip="                        ВЕТЕРИНАРНОЕ СВИДЕТЕЛЬСТВО" w:history="1">
        <w:r w:rsidRPr="00CD3095">
          <w:rPr>
            <w:rStyle w:val="a3"/>
            <w:rFonts w:ascii="Times New Roman" w:hAnsi="Times New Roman" w:cs="Times New Roman"/>
            <w:color w:val="auto"/>
            <w:sz w:val="28"/>
            <w:szCs w:val="28"/>
            <w:u w:val="none"/>
          </w:rPr>
          <w:t xml:space="preserve">приложениях </w:t>
        </w:r>
        <w:r w:rsidR="007325A1">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6</w:t>
        </w:r>
      </w:hyperlink>
      <w:r w:rsidRPr="00CD3095">
        <w:rPr>
          <w:rFonts w:ascii="Times New Roman" w:hAnsi="Times New Roman" w:cs="Times New Roman"/>
          <w:sz w:val="28"/>
          <w:szCs w:val="28"/>
        </w:rPr>
        <w:t xml:space="preserve">, </w:t>
      </w:r>
      <w:hyperlink r:id="rId55" w:anchor="Par1067" w:tooltip="                        ВЕТЕРИНАРНОЕ СВИДЕТЕЛЬСТВО" w:history="1">
        <w:r w:rsidR="007325A1">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7</w:t>
        </w:r>
      </w:hyperlink>
      <w:r w:rsidRPr="00CD3095">
        <w:rPr>
          <w:rFonts w:ascii="Times New Roman" w:hAnsi="Times New Roman" w:cs="Times New Roman"/>
          <w:sz w:val="28"/>
          <w:szCs w:val="28"/>
        </w:rPr>
        <w:t xml:space="preserve">, </w:t>
      </w:r>
      <w:hyperlink r:id="rId56" w:anchor="Par1245" w:tooltip="                        ВЕТЕРИНАРНОЕ СВИДЕТЕЛЬСТВО" w:history="1">
        <w:r w:rsidR="007325A1">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8</w:t>
        </w:r>
      </w:hyperlink>
      <w:r w:rsidRPr="00CD3095">
        <w:rPr>
          <w:rFonts w:ascii="Times New Roman" w:hAnsi="Times New Roman" w:cs="Times New Roman"/>
          <w:sz w:val="28"/>
          <w:szCs w:val="28"/>
        </w:rPr>
        <w:t xml:space="preserve">, </w:t>
      </w:r>
      <w:hyperlink r:id="rId57" w:anchor="Par1429" w:tooltip="  КОРЕШОК ВЕТЕРИНАРНОЙ СПРАВКИ N            ВЕТЕРИНАРНАЯ СПРАВКА N         " w:history="1">
        <w:r w:rsidR="007325A1">
          <w:rPr>
            <w:rStyle w:val="a3"/>
            <w:rFonts w:ascii="Times New Roman" w:hAnsi="Times New Roman" w:cs="Times New Roman"/>
            <w:color w:val="auto"/>
            <w:sz w:val="28"/>
            <w:szCs w:val="28"/>
            <w:u w:val="none"/>
          </w:rPr>
          <w:t>№</w:t>
        </w:r>
        <w:r w:rsidRPr="00CD3095">
          <w:rPr>
            <w:rStyle w:val="a3"/>
            <w:rFonts w:ascii="Times New Roman" w:hAnsi="Times New Roman" w:cs="Times New Roman"/>
            <w:color w:val="auto"/>
            <w:sz w:val="28"/>
            <w:szCs w:val="28"/>
            <w:u w:val="none"/>
          </w:rPr>
          <w:t xml:space="preserve"> 9</w:t>
        </w:r>
      </w:hyperlink>
      <w:r w:rsidRPr="00CD3095">
        <w:rPr>
          <w:rFonts w:ascii="Times New Roman" w:hAnsi="Times New Roman" w:cs="Times New Roman"/>
          <w:sz w:val="28"/>
          <w:szCs w:val="28"/>
        </w:rPr>
        <w:t xml:space="preserve"> к настоящему Административному регламенту и состоят из основного документа и корешка.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оформлении ветеринарных сопроводительных документов уполномоченное должностное лицо учреждения ветеринарии начинает с оформления корешка документа, затем вносятся записи в основной документ.</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Оформленный ветеринарный сопроводительный документ на Груз выдается лично в руки заявителю под роспись (с указанием должности, фамилии, имени, отчества (при наличии) в соответствующей графе корешка ветеринарного сопроводительного документа).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Ветеринарные сопроводительные документы подписываются уполномоченным должностным лицом учреждения ветеринарии и заверяются печатью соответствующего учреждения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 бланки ветеринарных сопроводительных документов вносится вся необходимая информация в соответствии с подстрочным текстом, а также другая информация в соответствии с установленными требованиями.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Ветеринарные свидетельства и ветеринарные справки заполняются рукописным способом или с использованием технических средств.</w:t>
      </w:r>
    </w:p>
    <w:p w:rsidR="00383C33" w:rsidRPr="00CD3095" w:rsidRDefault="00383C33"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Ветеринарные сопроводительные документы действительны:</w:t>
      </w:r>
    </w:p>
    <w:p w:rsidR="00383C33" w:rsidRPr="00CD3095" w:rsidRDefault="00383C33"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оформлении произведенной партии Груза – с момента оформления и до истечения срока годности продукции, реализации, хранения;</w:t>
      </w:r>
    </w:p>
    <w:p w:rsidR="00383C33" w:rsidRPr="00CD3095" w:rsidRDefault="00383C33"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оформлении перемещаемой (перевозимой) партии Груза – с момента оформления и до окончания ее перемещения (перевозки);</w:t>
      </w:r>
    </w:p>
    <w:p w:rsidR="00383C33" w:rsidRPr="00CD3095" w:rsidRDefault="00383C33"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оформлении на животных – в течени</w:t>
      </w:r>
      <w:r w:rsidR="008E7B69" w:rsidRPr="00CD3095">
        <w:rPr>
          <w:rFonts w:ascii="Times New Roman" w:hAnsi="Times New Roman" w:cs="Times New Roman"/>
          <w:sz w:val="28"/>
          <w:szCs w:val="28"/>
        </w:rPr>
        <w:t>е</w:t>
      </w:r>
      <w:r w:rsidRPr="00CD3095">
        <w:rPr>
          <w:rFonts w:ascii="Times New Roman" w:hAnsi="Times New Roman" w:cs="Times New Roman"/>
          <w:sz w:val="28"/>
          <w:szCs w:val="28"/>
        </w:rPr>
        <w:t xml:space="preserve"> </w:t>
      </w:r>
      <w:r w:rsidR="008E7B69" w:rsidRPr="00CD3095">
        <w:rPr>
          <w:rFonts w:ascii="Times New Roman" w:hAnsi="Times New Roman" w:cs="Times New Roman"/>
          <w:sz w:val="28"/>
          <w:szCs w:val="28"/>
        </w:rPr>
        <w:t>пяти</w:t>
      </w:r>
      <w:r w:rsidRPr="00CD3095">
        <w:rPr>
          <w:rFonts w:ascii="Times New Roman" w:hAnsi="Times New Roman" w:cs="Times New Roman"/>
          <w:sz w:val="28"/>
          <w:szCs w:val="28"/>
        </w:rPr>
        <w:t xml:space="preserve"> дней с даты оформления и до окончания перевозки и (или) реализации.</w:t>
      </w:r>
    </w:p>
    <w:p w:rsidR="00CD0C40" w:rsidRPr="00CD3095" w:rsidRDefault="00E51BFD"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Ветеринарные сопроводительные документы, оформленные на бумажном носителе, заполненные разными чернилами, почерками, имеющие исправления, неясный оттиск печати, без печати, без подписи, без полного наименования должности, без указания фамилии, инициалов специалиста, подписавшего </w:t>
      </w:r>
      <w:r w:rsidR="00740BCA" w:rsidRPr="00CD3095">
        <w:rPr>
          <w:rFonts w:ascii="Times New Roman" w:hAnsi="Times New Roman" w:cs="Times New Roman"/>
          <w:sz w:val="28"/>
          <w:szCs w:val="28"/>
        </w:rPr>
        <w:t>ветеринарный сопроводительный документ</w:t>
      </w:r>
      <w:r w:rsidRPr="00CD3095">
        <w:rPr>
          <w:rFonts w:ascii="Times New Roman" w:hAnsi="Times New Roman" w:cs="Times New Roman"/>
          <w:sz w:val="28"/>
          <w:szCs w:val="28"/>
        </w:rPr>
        <w:t>, без указания всех требуемых сведений, в том числе даты их выдачи, а также копии документов, считаются недействительными.</w:t>
      </w:r>
    </w:p>
    <w:p w:rsidR="00CD0C40" w:rsidRPr="00CD3095" w:rsidRDefault="005515B8"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lastRenderedPageBreak/>
        <w:t xml:space="preserve">Заполненные корешки ветеринарных сопроводительных документов на бумажном носителе и (или) информация в электронном виде в </w:t>
      </w:r>
      <w:r w:rsidR="00343251">
        <w:rPr>
          <w:rFonts w:ascii="Times New Roman" w:hAnsi="Times New Roman" w:cs="Times New Roman"/>
          <w:sz w:val="28"/>
          <w:szCs w:val="28"/>
        </w:rPr>
        <w:t>государственной информационной системе (далее – ГИС)</w:t>
      </w:r>
      <w:r w:rsidRPr="00CD3095">
        <w:rPr>
          <w:rFonts w:ascii="Times New Roman" w:hAnsi="Times New Roman" w:cs="Times New Roman"/>
          <w:sz w:val="28"/>
          <w:szCs w:val="28"/>
        </w:rPr>
        <w:t xml:space="preserve"> подлежат хранению в течени</w:t>
      </w:r>
      <w:r w:rsidR="00EB7880" w:rsidRPr="00CD3095">
        <w:rPr>
          <w:rFonts w:ascii="Times New Roman" w:hAnsi="Times New Roman" w:cs="Times New Roman"/>
          <w:sz w:val="28"/>
          <w:szCs w:val="28"/>
        </w:rPr>
        <w:t>е</w:t>
      </w:r>
      <w:r w:rsidRPr="00CD3095">
        <w:rPr>
          <w:rFonts w:ascii="Times New Roman" w:hAnsi="Times New Roman" w:cs="Times New Roman"/>
          <w:sz w:val="28"/>
          <w:szCs w:val="28"/>
        </w:rPr>
        <w:t xml:space="preserve"> не менее 3 лет в </w:t>
      </w:r>
      <w:r w:rsidR="00537200" w:rsidRPr="00CD3095">
        <w:rPr>
          <w:rFonts w:ascii="Times New Roman" w:hAnsi="Times New Roman" w:cs="Times New Roman"/>
          <w:sz w:val="28"/>
          <w:szCs w:val="28"/>
        </w:rPr>
        <w:t xml:space="preserve">учреждениях, подведомственных органу исполнительной власти </w:t>
      </w:r>
      <w:r w:rsidR="00576A2A">
        <w:rPr>
          <w:rFonts w:ascii="Times New Roman" w:hAnsi="Times New Roman" w:cs="Times New Roman"/>
          <w:sz w:val="28"/>
          <w:szCs w:val="28"/>
        </w:rPr>
        <w:t>Республики Башкортостан</w:t>
      </w:r>
      <w:r w:rsidR="00537200" w:rsidRPr="00CD3095">
        <w:rPr>
          <w:rFonts w:ascii="Times New Roman" w:hAnsi="Times New Roman" w:cs="Times New Roman"/>
          <w:sz w:val="28"/>
          <w:szCs w:val="28"/>
        </w:rPr>
        <w:t xml:space="preserve"> в области ветеринарии</w:t>
      </w:r>
      <w:r w:rsidR="00EB7880" w:rsidRPr="00CD3095">
        <w:rPr>
          <w:rFonts w:ascii="Times New Roman" w:hAnsi="Times New Roman" w:cs="Times New Roman"/>
          <w:sz w:val="28"/>
          <w:szCs w:val="28"/>
        </w:rPr>
        <w:t>, осуществляющих оформление</w:t>
      </w:r>
      <w:r w:rsidR="00537200" w:rsidRPr="00CD3095">
        <w:rPr>
          <w:rFonts w:ascii="Times New Roman" w:hAnsi="Times New Roman" w:cs="Times New Roman"/>
          <w:sz w:val="28"/>
          <w:szCs w:val="28"/>
        </w:rPr>
        <w:t xml:space="preserve"> ветеринарных сопроводительных документов. В случае, если срок годности Груза составляет более 3 лет, заполненные корешки ветеринарных сопроводительных документов на бумажном носителе и (или) информация в электронном виде в ГИС подлежат хранению в течени</w:t>
      </w:r>
      <w:r w:rsidR="00D81D6D" w:rsidRPr="00CD3095">
        <w:rPr>
          <w:rFonts w:ascii="Times New Roman" w:hAnsi="Times New Roman" w:cs="Times New Roman"/>
          <w:sz w:val="28"/>
          <w:szCs w:val="28"/>
        </w:rPr>
        <w:t>е</w:t>
      </w:r>
      <w:r w:rsidR="00537200" w:rsidRPr="00CD3095">
        <w:rPr>
          <w:rFonts w:ascii="Times New Roman" w:hAnsi="Times New Roman" w:cs="Times New Roman"/>
          <w:sz w:val="28"/>
          <w:szCs w:val="28"/>
        </w:rPr>
        <w:t xml:space="preserve"> всего срока годности Груза.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3.3.7. Особенности оформления ветеринарных сопроводительных документов отдельных форм.</w:t>
      </w:r>
    </w:p>
    <w:p w:rsidR="00646423" w:rsidRPr="00CD3095" w:rsidRDefault="00646423" w:rsidP="00646423">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перевозке животных в количестве до 5 голов перечень с указанием клички и (или) номера (для товарных животных), а также пола, породы, возраста (для племенных животных), приводят в соответствующей таблице ветеринарного сопроводительного документа или в графе «Особые отметки» ветеринарного сопроводительного документа, оформленного на бумажном носителе.</w:t>
      </w:r>
    </w:p>
    <w:p w:rsidR="00646423" w:rsidRPr="00CD3095" w:rsidRDefault="00646423" w:rsidP="00646423">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перевозке животных в количестве более 5 голов к ветеринарному сопроводительному документу, оформленному на бумажном носителе, прилагают опись с указанием клички и (или) номера (для товарных животных), а также пола, породы, возраста (для племенных животных), подписанную руководителем и заверенную печатью учреждения, оформившего данный документ.</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3.3.8. Максимальный срок выполнения описанной в </w:t>
      </w:r>
      <w:hyperlink r:id="rId58" w:anchor="Par204" w:tooltip="3.3.2. Должностное лицо, осуществляющее проведение мероприятий, является штатным сотрудником учреждения ветеринарии." w:history="1">
        <w:r w:rsidRPr="00CD3095">
          <w:rPr>
            <w:rStyle w:val="a3"/>
            <w:rFonts w:ascii="Times New Roman" w:hAnsi="Times New Roman" w:cs="Times New Roman"/>
            <w:color w:val="auto"/>
            <w:sz w:val="28"/>
            <w:szCs w:val="28"/>
            <w:u w:val="none"/>
          </w:rPr>
          <w:t>пункте 3.3.2</w:t>
        </w:r>
      </w:hyperlink>
      <w:r w:rsidRPr="00CD3095">
        <w:rPr>
          <w:rFonts w:ascii="Times New Roman" w:hAnsi="Times New Roman" w:cs="Times New Roman"/>
          <w:sz w:val="28"/>
          <w:szCs w:val="28"/>
        </w:rPr>
        <w:t xml:space="preserve"> настоящего Административного регламента административной процедуры, равно как и срок предоставления государственной услуги в целом, (за исключением случаев, предусмотренных в </w:t>
      </w:r>
      <w:hyperlink r:id="rId59" w:anchor="Par250" w:tooltip="В случае проведения лабораторных исследований в отношении Грузов сроки выполнения описанной в пункте 3.3.2 настоящего Административного регламента административной процедуры, равно как и сроки предоставления государственной услуги в целом, определяются фа" w:history="1">
        <w:r w:rsidRPr="00CD3095">
          <w:rPr>
            <w:rStyle w:val="a3"/>
            <w:rFonts w:ascii="Times New Roman" w:hAnsi="Times New Roman" w:cs="Times New Roman"/>
            <w:color w:val="auto"/>
            <w:sz w:val="28"/>
            <w:szCs w:val="28"/>
            <w:u w:val="none"/>
          </w:rPr>
          <w:t>абзацах втором</w:t>
        </w:r>
      </w:hyperlink>
      <w:r w:rsidRPr="00CD3095">
        <w:rPr>
          <w:rFonts w:ascii="Times New Roman" w:hAnsi="Times New Roman" w:cs="Times New Roman"/>
          <w:sz w:val="28"/>
          <w:szCs w:val="28"/>
        </w:rPr>
        <w:t xml:space="preserve"> и </w:t>
      </w:r>
      <w:hyperlink r:id="rId60" w:anchor="Par251" w:tooltip="Максимальный срок получения разрешения (отказа в выдаче разрешения) руководителя департамента в случае, предусмотренном абзацем десятым пункта 3.3.2 настоящего Административного регламента, не превышает двух рабочих дней." w:history="1">
        <w:r w:rsidRPr="00CD3095">
          <w:rPr>
            <w:rStyle w:val="a3"/>
            <w:rFonts w:ascii="Times New Roman" w:hAnsi="Times New Roman" w:cs="Times New Roman"/>
            <w:color w:val="auto"/>
            <w:sz w:val="28"/>
            <w:szCs w:val="28"/>
            <w:u w:val="none"/>
          </w:rPr>
          <w:t>третьем</w:t>
        </w:r>
      </w:hyperlink>
      <w:r w:rsidRPr="00CD3095">
        <w:rPr>
          <w:rFonts w:ascii="Times New Roman" w:hAnsi="Times New Roman" w:cs="Times New Roman"/>
          <w:sz w:val="28"/>
          <w:szCs w:val="28"/>
        </w:rPr>
        <w:t xml:space="preserve"> настоящего пункта) составляет один </w:t>
      </w:r>
      <w:r w:rsidR="00B6466A" w:rsidRPr="00CD3095">
        <w:rPr>
          <w:rFonts w:ascii="Times New Roman" w:hAnsi="Times New Roman" w:cs="Times New Roman"/>
          <w:sz w:val="28"/>
          <w:szCs w:val="28"/>
        </w:rPr>
        <w:t xml:space="preserve">рабочий </w:t>
      </w:r>
      <w:r w:rsidRPr="00CD3095">
        <w:rPr>
          <w:rFonts w:ascii="Times New Roman" w:hAnsi="Times New Roman" w:cs="Times New Roman"/>
          <w:sz w:val="28"/>
          <w:szCs w:val="28"/>
        </w:rPr>
        <w:t>день.</w:t>
      </w:r>
    </w:p>
    <w:p w:rsidR="00CD0C40" w:rsidRPr="00CD3095" w:rsidRDefault="00CD0C40" w:rsidP="00CD0C40">
      <w:pPr>
        <w:pStyle w:val="ConsPlusNormal"/>
        <w:ind w:firstLine="540"/>
        <w:jc w:val="both"/>
        <w:rPr>
          <w:rFonts w:ascii="Times New Roman" w:hAnsi="Times New Roman" w:cs="Times New Roman"/>
          <w:sz w:val="28"/>
          <w:szCs w:val="28"/>
        </w:rPr>
      </w:pPr>
      <w:bookmarkStart w:id="17" w:name="Par250"/>
      <w:bookmarkEnd w:id="17"/>
      <w:r w:rsidRPr="00CD3095">
        <w:rPr>
          <w:rFonts w:ascii="Times New Roman" w:hAnsi="Times New Roman" w:cs="Times New Roman"/>
          <w:sz w:val="28"/>
          <w:szCs w:val="28"/>
        </w:rPr>
        <w:t xml:space="preserve">В случае проведения лабораторных исследований в отношении Грузов сроки выполнения описанной в </w:t>
      </w:r>
      <w:hyperlink r:id="rId61" w:anchor="Par204" w:tooltip="3.3.2. Должностное лицо, осуществляющее проведение мероприятий, является штатным сотрудником учреждения ветеринарии." w:history="1">
        <w:r w:rsidRPr="00CD3095">
          <w:rPr>
            <w:rStyle w:val="a3"/>
            <w:rFonts w:ascii="Times New Roman" w:hAnsi="Times New Roman" w:cs="Times New Roman"/>
            <w:color w:val="auto"/>
            <w:sz w:val="28"/>
            <w:szCs w:val="28"/>
            <w:u w:val="none"/>
          </w:rPr>
          <w:t>пункте 3.3.2</w:t>
        </w:r>
      </w:hyperlink>
      <w:r w:rsidRPr="00CD3095">
        <w:rPr>
          <w:rFonts w:ascii="Times New Roman" w:hAnsi="Times New Roman" w:cs="Times New Roman"/>
          <w:sz w:val="28"/>
          <w:szCs w:val="28"/>
        </w:rPr>
        <w:t xml:space="preserve"> настоящего Административного регламента административной процедуры, равно как и сроки предоставления государственной услуги в целом, определяются </w:t>
      </w:r>
      <w:r w:rsidR="00D75E8D" w:rsidRPr="00CD3095">
        <w:rPr>
          <w:rFonts w:ascii="Times New Roman" w:hAnsi="Times New Roman" w:cs="Times New Roman"/>
          <w:sz w:val="28"/>
          <w:szCs w:val="28"/>
        </w:rPr>
        <w:t>одного рабочего дня по их завершению</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bookmarkStart w:id="18" w:name="Par251"/>
      <w:bookmarkEnd w:id="18"/>
      <w:r w:rsidRPr="00CD3095">
        <w:rPr>
          <w:rFonts w:ascii="Times New Roman" w:hAnsi="Times New Roman" w:cs="Times New Roman"/>
          <w:sz w:val="28"/>
          <w:szCs w:val="28"/>
        </w:rPr>
        <w:t xml:space="preserve">Максимальный срок получения разрешения (отказа в выдаче разрешения) руководителя </w:t>
      </w:r>
      <w:r w:rsidR="001073B5">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в случае, предусмотренном </w:t>
      </w:r>
      <w:hyperlink r:id="rId62" w:anchor="Par213" w:tooltip="получение разрешения (отказа в разрешении) руководителя департамента на выдачу ветеринарных сопроводительных документов в отношении Груза, вывозимого с территории, неблагополучной по карантинным болезням животных;" w:history="1">
        <w:r w:rsidRPr="00CD3095">
          <w:rPr>
            <w:rStyle w:val="a3"/>
            <w:rFonts w:ascii="Times New Roman" w:hAnsi="Times New Roman" w:cs="Times New Roman"/>
            <w:color w:val="auto"/>
            <w:sz w:val="28"/>
            <w:szCs w:val="28"/>
            <w:u w:val="none"/>
          </w:rPr>
          <w:t>абзацем десятым пункта 3.3.2</w:t>
        </w:r>
      </w:hyperlink>
      <w:r w:rsidRPr="00CD3095">
        <w:rPr>
          <w:rFonts w:ascii="Times New Roman" w:hAnsi="Times New Roman" w:cs="Times New Roman"/>
          <w:sz w:val="28"/>
          <w:szCs w:val="28"/>
        </w:rPr>
        <w:t xml:space="preserve"> настоящего Административного регламента, </w:t>
      </w:r>
      <w:r w:rsidR="001073B5">
        <w:rPr>
          <w:rFonts w:ascii="Times New Roman" w:hAnsi="Times New Roman" w:cs="Times New Roman"/>
          <w:sz w:val="28"/>
          <w:szCs w:val="28"/>
        </w:rPr>
        <w:t xml:space="preserve">                           </w:t>
      </w:r>
      <w:r w:rsidRPr="00CD3095">
        <w:rPr>
          <w:rFonts w:ascii="Times New Roman" w:hAnsi="Times New Roman" w:cs="Times New Roman"/>
          <w:sz w:val="28"/>
          <w:szCs w:val="28"/>
        </w:rPr>
        <w:t>не превышает двух рабочих дней.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3.3.9. Результатом выполнения описанной в </w:t>
      </w:r>
      <w:hyperlink r:id="rId63" w:anchor="Par204" w:tooltip="3.3.2. Должностное лицо, осуществляющее проведение мероприятий, является штатным сотрудником учреждения ветеринарии." w:history="1">
        <w:r w:rsidRPr="00CD3095">
          <w:rPr>
            <w:rStyle w:val="a3"/>
            <w:rFonts w:ascii="Times New Roman" w:hAnsi="Times New Roman" w:cs="Times New Roman"/>
            <w:color w:val="auto"/>
            <w:sz w:val="28"/>
            <w:szCs w:val="28"/>
            <w:u w:val="none"/>
          </w:rPr>
          <w:t>пункте 3.3.2</w:t>
        </w:r>
      </w:hyperlink>
      <w:r w:rsidRPr="00CD3095">
        <w:rPr>
          <w:rFonts w:ascii="Times New Roman" w:hAnsi="Times New Roman" w:cs="Times New Roman"/>
          <w:sz w:val="28"/>
          <w:szCs w:val="28"/>
        </w:rPr>
        <w:t xml:space="preserve"> настоящего Административного регламента административной процедуры является выдача ветеринарных сопроводительных документов заявителю или уведомление заявителя об отказе в представлении государственной услуги согласно </w:t>
      </w:r>
      <w:hyperlink r:id="rId64" w:anchor="Par122" w:tooltip="2.10. Основаниями для отказа в предоставлении государственной услуги являются:" w:history="1">
        <w:r w:rsidRPr="00CD3095">
          <w:rPr>
            <w:rStyle w:val="a3"/>
            <w:rFonts w:ascii="Times New Roman" w:hAnsi="Times New Roman" w:cs="Times New Roman"/>
            <w:color w:val="auto"/>
            <w:sz w:val="28"/>
            <w:szCs w:val="28"/>
            <w:u w:val="none"/>
          </w:rPr>
          <w:t>пункту 2.10</w:t>
        </w:r>
      </w:hyperlink>
      <w:r w:rsidRPr="00CD3095">
        <w:rPr>
          <w:rFonts w:ascii="Times New Roman" w:hAnsi="Times New Roman" w:cs="Times New Roman"/>
          <w:sz w:val="28"/>
          <w:szCs w:val="28"/>
        </w:rPr>
        <w:t xml:space="preserve"> настоящего Административного регламента.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3.3.10. Критерием для принятия решения является наличие или </w:t>
      </w:r>
      <w:r w:rsidRPr="00CD3095">
        <w:rPr>
          <w:rFonts w:ascii="Times New Roman" w:hAnsi="Times New Roman" w:cs="Times New Roman"/>
          <w:sz w:val="28"/>
          <w:szCs w:val="28"/>
        </w:rPr>
        <w:lastRenderedPageBreak/>
        <w:t>отсутствие оснований для отказа в предоставлении государственной услуги (</w:t>
      </w:r>
      <w:hyperlink r:id="rId65" w:anchor="Par122" w:tooltip="2.10. Основаниями для отказа в предоставлении государственной услуги являются:" w:history="1">
        <w:r w:rsidRPr="00CD3095">
          <w:rPr>
            <w:rStyle w:val="a3"/>
            <w:rFonts w:ascii="Times New Roman" w:hAnsi="Times New Roman" w:cs="Times New Roman"/>
            <w:color w:val="auto"/>
            <w:sz w:val="28"/>
            <w:szCs w:val="28"/>
            <w:u w:val="none"/>
          </w:rPr>
          <w:t>пункт 2.10</w:t>
        </w:r>
      </w:hyperlink>
      <w:r w:rsidRPr="00CD3095">
        <w:rPr>
          <w:rFonts w:ascii="Times New Roman" w:hAnsi="Times New Roman" w:cs="Times New Roman"/>
          <w:sz w:val="28"/>
          <w:szCs w:val="28"/>
        </w:rPr>
        <w:t xml:space="preserve"> настоящего Административного регламента).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3.3.11. Способом фиксации результата описанной в </w:t>
      </w:r>
      <w:hyperlink r:id="rId66" w:anchor="Par204" w:tooltip="3.3.2. Должностное лицо, осуществляющее проведение мероприятий, является штатным сотрудником учреждения ветеринарии." w:history="1">
        <w:r w:rsidRPr="00CD3095">
          <w:rPr>
            <w:rStyle w:val="a3"/>
            <w:rFonts w:ascii="Times New Roman" w:hAnsi="Times New Roman" w:cs="Times New Roman"/>
            <w:color w:val="auto"/>
            <w:sz w:val="28"/>
            <w:szCs w:val="28"/>
            <w:u w:val="none"/>
          </w:rPr>
          <w:t>пункте 3.3.2</w:t>
        </w:r>
      </w:hyperlink>
      <w:r w:rsidRPr="00CD3095">
        <w:rPr>
          <w:rFonts w:ascii="Times New Roman" w:hAnsi="Times New Roman" w:cs="Times New Roman"/>
          <w:sz w:val="28"/>
          <w:szCs w:val="28"/>
        </w:rPr>
        <w:t xml:space="preserve"> настоящего Административного регламента административной процедуры являются ветеринарные сопроводительные документы или уведомление заявителя об отказе в предоставлении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3.4. Для предоставления государственной услуги в случаях, предусмотренных </w:t>
      </w:r>
      <w:hyperlink r:id="rId67" w:anchor="Par98" w:tooltip="2.5. Сроки предоставления государственной услуги определяются объемом работ, которые необходимо провести в каждом конкретном случае, но не должны превышать одного дня, если отсутствуют основания для проведения лабораторных исследований Грузов. В случае пр" w:history="1">
        <w:r w:rsidRPr="00CD3095">
          <w:rPr>
            <w:rStyle w:val="a3"/>
            <w:rFonts w:ascii="Times New Roman" w:hAnsi="Times New Roman" w:cs="Times New Roman"/>
            <w:color w:val="auto"/>
            <w:sz w:val="28"/>
            <w:szCs w:val="28"/>
            <w:u w:val="none"/>
          </w:rPr>
          <w:t>пунктом 2.5</w:t>
        </w:r>
      </w:hyperlink>
      <w:r w:rsidRPr="00CD3095">
        <w:rPr>
          <w:rFonts w:ascii="Times New Roman" w:hAnsi="Times New Roman" w:cs="Times New Roman"/>
          <w:sz w:val="28"/>
          <w:szCs w:val="28"/>
        </w:rPr>
        <w:t xml:space="preserve"> настоящего Административного регламента, необходимо получение учреждением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результатов проведенных лабораторных исследований в отношении Груза;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разрешения (отказа в разрешении) руководителя </w:t>
      </w:r>
      <w:r w:rsidR="00576A2A">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на выдачу ветеринарных сопроводительных документов в отношении Груза.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 предоставлении государственной услуги не требуется получение учреждением ветеринарии документов от иных государственных органов, органов государственных внебюджетных фондов, органов государственной власти других субъектов Российской Федерации, органов местного самоуправления и организаций.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3.5. Выполнение отдельных административных действий в электронной форме.</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3.5.1. Выполнение административных действий в электронной форме предусматривает тот же порядок исполнения административных действий теми же должностными лицами, что и при предоставлении государственной услуги в очной форме.</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3.5.</w:t>
      </w:r>
      <w:r w:rsidR="006F37E0" w:rsidRPr="00CD3095">
        <w:rPr>
          <w:rFonts w:ascii="Times New Roman" w:hAnsi="Times New Roman" w:cs="Times New Roman"/>
          <w:sz w:val="28"/>
          <w:szCs w:val="28"/>
        </w:rPr>
        <w:t>2</w:t>
      </w:r>
      <w:r w:rsidRPr="00CD3095">
        <w:rPr>
          <w:rFonts w:ascii="Times New Roman" w:hAnsi="Times New Roman" w:cs="Times New Roman"/>
          <w:sz w:val="28"/>
          <w:szCs w:val="28"/>
        </w:rPr>
        <w:t>. Должностное лицо, осуществляющее административные действия в электронной форме, руководствуется в своей деятельности нормативными правовыми актами, инструкциями, регламентирующими: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организацию приема и передачи документов с использованием средств факсимильной связи и электронной почты, в том числе через Портал государственных и муниципальных услуг;</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работу в централизованной автоматизированной информационной системе документооборота и делопроизводства;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работу в ведомственной информационной системе;</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применение электронной цифровой подписи;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иные процессы, связанные в предоставлением государственной услуги в электронной форме.</w:t>
      </w:r>
    </w:p>
    <w:p w:rsidR="00CD0C40" w:rsidRPr="00CD3095" w:rsidRDefault="00CD0C40" w:rsidP="00CD0C40">
      <w:pPr>
        <w:pStyle w:val="ConsPlusNormal"/>
        <w:jc w:val="both"/>
        <w:rPr>
          <w:rFonts w:ascii="Times New Roman" w:hAnsi="Times New Roman" w:cs="Times New Roman"/>
          <w:sz w:val="28"/>
          <w:szCs w:val="28"/>
        </w:rPr>
      </w:pPr>
    </w:p>
    <w:p w:rsidR="00CD0C40" w:rsidRPr="00CD3095" w:rsidRDefault="00CD0C40" w:rsidP="00CD0C40">
      <w:pPr>
        <w:pStyle w:val="ConsPlusNormal"/>
        <w:jc w:val="center"/>
        <w:outlineLvl w:val="1"/>
        <w:rPr>
          <w:rFonts w:ascii="Times New Roman" w:hAnsi="Times New Roman" w:cs="Times New Roman"/>
          <w:sz w:val="28"/>
          <w:szCs w:val="28"/>
        </w:rPr>
      </w:pPr>
      <w:r w:rsidRPr="00CD3095">
        <w:rPr>
          <w:rFonts w:ascii="Times New Roman" w:hAnsi="Times New Roman" w:cs="Times New Roman"/>
          <w:sz w:val="28"/>
          <w:szCs w:val="28"/>
        </w:rPr>
        <w:t>4. Формы контроля за исполнением</w:t>
      </w:r>
    </w:p>
    <w:p w:rsidR="00CD0C40" w:rsidRPr="00CD3095" w:rsidRDefault="00CD0C40" w:rsidP="00CD0C40">
      <w:pPr>
        <w:pStyle w:val="ConsPlusNormal"/>
        <w:jc w:val="center"/>
        <w:rPr>
          <w:rFonts w:ascii="Times New Roman" w:hAnsi="Times New Roman" w:cs="Times New Roman"/>
          <w:sz w:val="28"/>
          <w:szCs w:val="28"/>
        </w:rPr>
      </w:pPr>
      <w:r w:rsidRPr="00CD3095">
        <w:rPr>
          <w:rFonts w:ascii="Times New Roman" w:hAnsi="Times New Roman" w:cs="Times New Roman"/>
          <w:sz w:val="28"/>
          <w:szCs w:val="28"/>
        </w:rPr>
        <w:t>Административного регламента</w:t>
      </w:r>
    </w:p>
    <w:p w:rsidR="00CD0C40" w:rsidRPr="00CD3095" w:rsidRDefault="00CD0C40" w:rsidP="00CD0C40">
      <w:pPr>
        <w:pStyle w:val="ConsPlusNormal"/>
        <w:jc w:val="both"/>
        <w:rPr>
          <w:rFonts w:ascii="Times New Roman" w:hAnsi="Times New Roman" w:cs="Times New Roman"/>
          <w:sz w:val="28"/>
          <w:szCs w:val="28"/>
        </w:rPr>
      </w:pP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w:t>
      </w:r>
      <w:r w:rsidRPr="00CD3095">
        <w:rPr>
          <w:rFonts w:ascii="Times New Roman" w:hAnsi="Times New Roman" w:cs="Times New Roman"/>
          <w:sz w:val="28"/>
          <w:szCs w:val="28"/>
        </w:rPr>
        <w:lastRenderedPageBreak/>
        <w:t xml:space="preserve">решений должностными лицами учреждения ветеринарии осуществляют руководитель соответствующего учреждения ветеринарии, а также уполномоченные руководителем </w:t>
      </w:r>
      <w:r w:rsidR="00576A2A">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должностные лица </w:t>
      </w:r>
      <w:r w:rsidR="00576A2A">
        <w:rPr>
          <w:rFonts w:ascii="Times New Roman" w:hAnsi="Times New Roman" w:cs="Times New Roman"/>
          <w:sz w:val="28"/>
          <w:szCs w:val="28"/>
        </w:rPr>
        <w:t>Управления</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Текущий контроль осуществляется путем проведения проверок полноты и качества предоставления государственной услуги с целью выявления степени удовлетворенности заявителей предоставлением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Контроль за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учреждения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4.2. Периодичность плановых проверок устанавливается на основании полугодовых или годовых планов работы, но не реже одного раза в два года.</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Внеплановые проверки проводятся по жалобам заявителей и в установленном законодательством порядке.</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Решение об осуществлении плановых и внеплановых проверок полноты и качества предоставления государственной услуги принимается руководителем учреждения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4.3. Административную ответственность, предусмотренную законодательством за несоблюдение сроков и порядка предоставления государственной услуги и иных административных процедур, предусмотренных настоящим Административным регламентом, несут должностные лица учреждений ветеринарии, участвующих в предоставлении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4.4. Положения, устанавливающие требования к порядку и формам контроля за предоставлением государственной услуги, в том числе со стороны граждан, объединений и организаций.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Руководитель учреждения ветеринарии назначает из числа сотрудников соответствующего учреждения должностное лицо (должностных лиц), ответственных за информирование заявителей по вопросам предоставления государственной услуги в соответствии с </w:t>
      </w:r>
      <w:hyperlink r:id="rId68" w:anchor="Par60" w:tooltip="1.2.4. Порядок получения информации заявителями по вопросам предоставления государственной услуги, в том числе о ходе предоставления государственной услуги:" w:history="1">
        <w:r w:rsidRPr="00CD3095">
          <w:rPr>
            <w:rStyle w:val="a3"/>
            <w:rFonts w:ascii="Times New Roman" w:hAnsi="Times New Roman" w:cs="Times New Roman"/>
            <w:color w:val="auto"/>
            <w:sz w:val="28"/>
            <w:szCs w:val="28"/>
            <w:u w:val="none"/>
          </w:rPr>
          <w:t>пунктами 1.2.4</w:t>
        </w:r>
      </w:hyperlink>
      <w:r w:rsidRPr="00CD3095">
        <w:rPr>
          <w:rFonts w:ascii="Times New Roman" w:hAnsi="Times New Roman" w:cs="Times New Roman"/>
          <w:sz w:val="28"/>
          <w:szCs w:val="28"/>
        </w:rPr>
        <w:t xml:space="preserve"> и </w:t>
      </w:r>
      <w:hyperlink r:id="rId69" w:anchor="Par77" w:tooltip="1.2.5. Порядок, форма и место размещения информации о правилах предоставления государственной услуги, в том числе на стендах в местах предоставления государственной услуги, а также в сети Интернет на официальном интернет-портале департамента (http://www.d" w:history="1">
        <w:r w:rsidRPr="00CD3095">
          <w:rPr>
            <w:rStyle w:val="a3"/>
            <w:rFonts w:ascii="Times New Roman" w:hAnsi="Times New Roman" w:cs="Times New Roman"/>
            <w:color w:val="auto"/>
            <w:sz w:val="28"/>
            <w:szCs w:val="28"/>
            <w:u w:val="none"/>
          </w:rPr>
          <w:t>1.2.5</w:t>
        </w:r>
      </w:hyperlink>
      <w:r w:rsidRPr="00CD3095">
        <w:rPr>
          <w:rFonts w:ascii="Times New Roman" w:hAnsi="Times New Roman" w:cs="Times New Roman"/>
          <w:sz w:val="28"/>
          <w:szCs w:val="28"/>
        </w:rPr>
        <w:t xml:space="preserve"> настоящего Административного регламента и выполнение административных процедур, предусмотренных </w:t>
      </w:r>
      <w:hyperlink r:id="rId70" w:anchor="Par157" w:tooltip="3. Состав, последовательность и сроки выполнения" w:history="1">
        <w:r w:rsidRPr="00CD3095">
          <w:rPr>
            <w:rStyle w:val="a3"/>
            <w:rFonts w:ascii="Times New Roman" w:hAnsi="Times New Roman" w:cs="Times New Roman"/>
            <w:color w:val="auto"/>
            <w:sz w:val="28"/>
            <w:szCs w:val="28"/>
            <w:u w:val="none"/>
          </w:rPr>
          <w:t>разделом 3</w:t>
        </w:r>
      </w:hyperlink>
      <w:r w:rsidRPr="00CD3095">
        <w:rPr>
          <w:rFonts w:ascii="Times New Roman" w:hAnsi="Times New Roman" w:cs="Times New Roman"/>
          <w:sz w:val="28"/>
          <w:szCs w:val="28"/>
        </w:rPr>
        <w:t xml:space="preserve"> настоящего Административного регламента,</w:t>
      </w:r>
      <w:r w:rsidR="00576A2A">
        <w:rPr>
          <w:rFonts w:ascii="Times New Roman" w:hAnsi="Times New Roman" w:cs="Times New Roman"/>
          <w:sz w:val="28"/>
          <w:szCs w:val="28"/>
        </w:rPr>
        <w:t xml:space="preserve">                </w:t>
      </w:r>
      <w:r w:rsidRPr="00CD3095">
        <w:rPr>
          <w:rFonts w:ascii="Times New Roman" w:hAnsi="Times New Roman" w:cs="Times New Roman"/>
          <w:sz w:val="28"/>
          <w:szCs w:val="28"/>
        </w:rPr>
        <w:t xml:space="preserve"> а также ответственных за проведение плановых проверок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Заявители могут принимать участие в электронных опросах, форумах и анкетировании по вопросам удовлетворенности полнотой и качеством предоставления государственной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Портале государственных и муниципальных услуг, на сайтах </w:t>
      </w:r>
      <w:r w:rsidR="00576A2A">
        <w:rPr>
          <w:rFonts w:ascii="Times New Roman" w:hAnsi="Times New Roman" w:cs="Times New Roman"/>
          <w:sz w:val="28"/>
          <w:szCs w:val="28"/>
        </w:rPr>
        <w:t>Управления</w:t>
      </w:r>
      <w:r w:rsidR="00825D85">
        <w:rPr>
          <w:rFonts w:ascii="Times New Roman" w:hAnsi="Times New Roman" w:cs="Times New Roman"/>
          <w:sz w:val="28"/>
          <w:szCs w:val="28"/>
        </w:rPr>
        <w:t xml:space="preserve"> и </w:t>
      </w:r>
      <w:r w:rsidR="00576A2A">
        <w:rPr>
          <w:rFonts w:ascii="Times New Roman" w:hAnsi="Times New Roman" w:cs="Times New Roman"/>
          <w:sz w:val="28"/>
          <w:szCs w:val="28"/>
        </w:rPr>
        <w:t>учреждений ветеринарии</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lastRenderedPageBreak/>
        <w:t xml:space="preserve">Заявители, направившие заявления о предоставлении государственной услуги, могут осуществлять контроль за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Портал государственных и муниципальных услуг </w:t>
      </w:r>
      <w:r w:rsidR="00433E39">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w:t>
      </w:r>
      <w:r w:rsidR="00433E39">
        <w:rPr>
          <w:rFonts w:ascii="Times New Roman" w:hAnsi="Times New Roman" w:cs="Times New Roman"/>
          <w:sz w:val="28"/>
          <w:szCs w:val="28"/>
        </w:rPr>
        <w:t xml:space="preserve">               </w:t>
      </w:r>
      <w:r w:rsidRPr="00CD3095">
        <w:rPr>
          <w:rFonts w:ascii="Times New Roman" w:hAnsi="Times New Roman" w:cs="Times New Roman"/>
          <w:sz w:val="28"/>
          <w:szCs w:val="28"/>
        </w:rPr>
        <w:t xml:space="preserve"> Срок получения такой информации во время приема не может превышать </w:t>
      </w:r>
      <w:r w:rsidR="00433E39">
        <w:rPr>
          <w:rFonts w:ascii="Times New Roman" w:hAnsi="Times New Roman" w:cs="Times New Roman"/>
          <w:sz w:val="28"/>
          <w:szCs w:val="28"/>
        </w:rPr>
        <w:t xml:space="preserve">             </w:t>
      </w:r>
      <w:r w:rsidRPr="00CD3095">
        <w:rPr>
          <w:rFonts w:ascii="Times New Roman" w:hAnsi="Times New Roman" w:cs="Times New Roman"/>
          <w:sz w:val="28"/>
          <w:szCs w:val="28"/>
        </w:rPr>
        <w:t>30 минут. Ответ на письменное обращение о ходе предоставления государственной услуги направляется не позднее двух рабочих дней со дня регистрации данного обращения. Ответ на обращение заявителя о ходе предоставления государственной услуги, сделанное по телефону или электронной почте, не может превышать одного рабочего дня.</w:t>
      </w:r>
    </w:p>
    <w:p w:rsidR="00CD0C40" w:rsidRPr="00CD3095" w:rsidRDefault="00CD0C40" w:rsidP="00CD0C40">
      <w:pPr>
        <w:pStyle w:val="ConsPlusNormal"/>
        <w:jc w:val="both"/>
        <w:rPr>
          <w:rFonts w:ascii="Times New Roman" w:hAnsi="Times New Roman" w:cs="Times New Roman"/>
          <w:sz w:val="28"/>
          <w:szCs w:val="28"/>
        </w:rPr>
      </w:pPr>
    </w:p>
    <w:p w:rsidR="00CD0C40" w:rsidRPr="00CD3095" w:rsidRDefault="00CD0C40" w:rsidP="00CD0C40">
      <w:pPr>
        <w:pStyle w:val="ConsPlusNormal"/>
        <w:jc w:val="center"/>
        <w:outlineLvl w:val="1"/>
        <w:rPr>
          <w:rFonts w:ascii="Times New Roman" w:hAnsi="Times New Roman" w:cs="Times New Roman"/>
          <w:sz w:val="28"/>
          <w:szCs w:val="28"/>
        </w:rPr>
      </w:pPr>
      <w:r w:rsidRPr="00CD3095">
        <w:rPr>
          <w:rFonts w:ascii="Times New Roman" w:hAnsi="Times New Roman" w:cs="Times New Roman"/>
          <w:sz w:val="28"/>
          <w:szCs w:val="28"/>
        </w:rPr>
        <w:t>5. Досудебный (внесудебный) порядок обжалования решений</w:t>
      </w:r>
    </w:p>
    <w:p w:rsidR="00CD0C40" w:rsidRPr="00CD3095" w:rsidRDefault="00CD0C40" w:rsidP="00CD0C40">
      <w:pPr>
        <w:pStyle w:val="ConsPlusNormal"/>
        <w:jc w:val="center"/>
        <w:rPr>
          <w:rFonts w:ascii="Times New Roman" w:hAnsi="Times New Roman" w:cs="Times New Roman"/>
          <w:sz w:val="28"/>
          <w:szCs w:val="28"/>
        </w:rPr>
      </w:pPr>
      <w:r w:rsidRPr="00CD3095">
        <w:rPr>
          <w:rFonts w:ascii="Times New Roman" w:hAnsi="Times New Roman" w:cs="Times New Roman"/>
          <w:sz w:val="28"/>
          <w:szCs w:val="28"/>
        </w:rPr>
        <w:t>и действий (бездействия) органа, предоставляющего</w:t>
      </w:r>
    </w:p>
    <w:p w:rsidR="00CD0C40" w:rsidRPr="00CD3095" w:rsidRDefault="00CD0C40" w:rsidP="00CD0C40">
      <w:pPr>
        <w:pStyle w:val="ConsPlusNormal"/>
        <w:jc w:val="center"/>
        <w:rPr>
          <w:rFonts w:ascii="Times New Roman" w:hAnsi="Times New Roman" w:cs="Times New Roman"/>
          <w:sz w:val="28"/>
          <w:szCs w:val="28"/>
        </w:rPr>
      </w:pPr>
      <w:r w:rsidRPr="00CD3095">
        <w:rPr>
          <w:rFonts w:ascii="Times New Roman" w:hAnsi="Times New Roman" w:cs="Times New Roman"/>
          <w:sz w:val="28"/>
          <w:szCs w:val="28"/>
        </w:rPr>
        <w:t>государственную услугу, а также должностных лиц</w:t>
      </w:r>
    </w:p>
    <w:p w:rsidR="00CD0C40" w:rsidRPr="00CD3095" w:rsidRDefault="00CD0C40" w:rsidP="00CD0C40">
      <w:pPr>
        <w:pStyle w:val="ConsPlusNormal"/>
        <w:jc w:val="both"/>
        <w:rPr>
          <w:rFonts w:ascii="Times New Roman" w:hAnsi="Times New Roman" w:cs="Times New Roman"/>
          <w:sz w:val="28"/>
          <w:szCs w:val="28"/>
        </w:rPr>
      </w:pP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5.1. Заявители имеют право на обжалование решений, принятых в ходе предоставления государственной услуги, действий или бездействия должностных лиц </w:t>
      </w:r>
      <w:r w:rsidR="0051724F">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и (или) учреждений ветеринарии, участвующих в предоставлении государственной услуги, в досудебном и судебном порядке.</w:t>
      </w:r>
    </w:p>
    <w:p w:rsidR="0051724F" w:rsidRPr="002E24E4" w:rsidRDefault="00CD0C40" w:rsidP="0051724F">
      <w:pPr>
        <w:pStyle w:val="ConsPlusNormal"/>
        <w:ind w:firstLine="708"/>
        <w:jc w:val="both"/>
        <w:outlineLvl w:val="2"/>
        <w:rPr>
          <w:rFonts w:ascii="Times New Roman" w:hAnsi="Times New Roman" w:cs="Times New Roman"/>
          <w:sz w:val="28"/>
          <w:szCs w:val="28"/>
        </w:rPr>
      </w:pPr>
      <w:r w:rsidRPr="00CD3095">
        <w:rPr>
          <w:rFonts w:ascii="Times New Roman" w:hAnsi="Times New Roman" w:cs="Times New Roman"/>
          <w:sz w:val="28"/>
          <w:szCs w:val="28"/>
        </w:rPr>
        <w:t xml:space="preserve">Почтовый адрес для направления документов и обращений в </w:t>
      </w:r>
      <w:r w:rsidR="006F2E1E">
        <w:rPr>
          <w:rFonts w:ascii="Times New Roman" w:hAnsi="Times New Roman" w:cs="Times New Roman"/>
          <w:sz w:val="28"/>
          <w:szCs w:val="28"/>
        </w:rPr>
        <w:t>Управление</w:t>
      </w:r>
      <w:r w:rsidRPr="00CD3095">
        <w:rPr>
          <w:rFonts w:ascii="Times New Roman" w:hAnsi="Times New Roman" w:cs="Times New Roman"/>
          <w:sz w:val="28"/>
          <w:szCs w:val="28"/>
        </w:rPr>
        <w:t xml:space="preserve">: </w:t>
      </w:r>
      <w:r w:rsidR="0051724F" w:rsidRPr="002E24E4">
        <w:rPr>
          <w:rFonts w:ascii="Times New Roman" w:hAnsi="Times New Roman" w:cs="Times New Roman"/>
          <w:sz w:val="28"/>
          <w:szCs w:val="28"/>
        </w:rPr>
        <w:t xml:space="preserve">450008, Республика Башкортостан, г. Уфа, ул. Пушкина, </w:t>
      </w:r>
      <w:r w:rsidR="0051724F">
        <w:rPr>
          <w:rFonts w:ascii="Times New Roman" w:hAnsi="Times New Roman" w:cs="Times New Roman"/>
          <w:sz w:val="28"/>
          <w:szCs w:val="28"/>
        </w:rPr>
        <w:t>д. 106.</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Режим работы </w:t>
      </w:r>
      <w:r w:rsidR="0051724F">
        <w:rPr>
          <w:rFonts w:ascii="Times New Roman" w:hAnsi="Times New Roman" w:cs="Times New Roman"/>
          <w:sz w:val="28"/>
          <w:szCs w:val="28"/>
        </w:rPr>
        <w:t>Управления</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с понедельника по </w:t>
      </w:r>
      <w:r w:rsidR="0051724F">
        <w:rPr>
          <w:rFonts w:ascii="Times New Roman" w:hAnsi="Times New Roman" w:cs="Times New Roman"/>
          <w:sz w:val="28"/>
          <w:szCs w:val="28"/>
        </w:rPr>
        <w:t>пятницу</w:t>
      </w:r>
      <w:r w:rsidRPr="00CD3095">
        <w:rPr>
          <w:rFonts w:ascii="Times New Roman" w:hAnsi="Times New Roman" w:cs="Times New Roman"/>
          <w:sz w:val="28"/>
          <w:szCs w:val="28"/>
        </w:rPr>
        <w:t xml:space="preserve"> - с </w:t>
      </w:r>
      <w:r w:rsidR="0051724F">
        <w:rPr>
          <w:rFonts w:ascii="Times New Roman" w:hAnsi="Times New Roman" w:cs="Times New Roman"/>
          <w:sz w:val="28"/>
          <w:szCs w:val="28"/>
        </w:rPr>
        <w:t>9</w:t>
      </w:r>
      <w:r w:rsidRPr="00CD3095">
        <w:rPr>
          <w:rFonts w:ascii="Times New Roman" w:hAnsi="Times New Roman" w:cs="Times New Roman"/>
          <w:sz w:val="28"/>
          <w:szCs w:val="28"/>
        </w:rPr>
        <w:t>.00 до 1</w:t>
      </w:r>
      <w:r w:rsidR="0051724F">
        <w:rPr>
          <w:rFonts w:ascii="Times New Roman" w:hAnsi="Times New Roman" w:cs="Times New Roman"/>
          <w:sz w:val="28"/>
          <w:szCs w:val="28"/>
        </w:rPr>
        <w:t>8</w:t>
      </w:r>
      <w:r w:rsidRPr="00CD3095">
        <w:rPr>
          <w:rFonts w:ascii="Times New Roman" w:hAnsi="Times New Roman" w:cs="Times New Roman"/>
          <w:sz w:val="28"/>
          <w:szCs w:val="28"/>
        </w:rPr>
        <w:t>.00, перерыв с 1</w:t>
      </w:r>
      <w:r w:rsidR="0051724F">
        <w:rPr>
          <w:rFonts w:ascii="Times New Roman" w:hAnsi="Times New Roman" w:cs="Times New Roman"/>
          <w:sz w:val="28"/>
          <w:szCs w:val="28"/>
        </w:rPr>
        <w:t>3</w:t>
      </w:r>
      <w:r w:rsidRPr="00CD3095">
        <w:rPr>
          <w:rFonts w:ascii="Times New Roman" w:hAnsi="Times New Roman" w:cs="Times New Roman"/>
          <w:sz w:val="28"/>
          <w:szCs w:val="28"/>
        </w:rPr>
        <w:t>.00 до 1</w:t>
      </w:r>
      <w:r w:rsidR="0051724F">
        <w:rPr>
          <w:rFonts w:ascii="Times New Roman" w:hAnsi="Times New Roman" w:cs="Times New Roman"/>
          <w:sz w:val="28"/>
          <w:szCs w:val="28"/>
        </w:rPr>
        <w:t>4</w:t>
      </w:r>
      <w:r w:rsidRPr="00CD3095">
        <w:rPr>
          <w:rFonts w:ascii="Times New Roman" w:hAnsi="Times New Roman" w:cs="Times New Roman"/>
          <w:sz w:val="28"/>
          <w:szCs w:val="28"/>
        </w:rPr>
        <w:t>.</w:t>
      </w:r>
      <w:r w:rsidR="0051724F">
        <w:rPr>
          <w:rFonts w:ascii="Times New Roman" w:hAnsi="Times New Roman" w:cs="Times New Roman"/>
          <w:sz w:val="28"/>
          <w:szCs w:val="28"/>
        </w:rPr>
        <w:t>00</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суббота, воскресенье - выходные дни.</w:t>
      </w:r>
    </w:p>
    <w:p w:rsidR="0051724F" w:rsidRPr="00C3780A" w:rsidRDefault="00CD0C40" w:rsidP="0051724F">
      <w:pPr>
        <w:ind w:firstLine="709"/>
        <w:jc w:val="both"/>
        <w:rPr>
          <w:sz w:val="28"/>
          <w:szCs w:val="28"/>
        </w:rPr>
      </w:pPr>
      <w:r w:rsidRPr="00CD3095">
        <w:rPr>
          <w:rFonts w:ascii="Times New Roman" w:hAnsi="Times New Roman" w:cs="Times New Roman"/>
          <w:sz w:val="28"/>
          <w:szCs w:val="28"/>
        </w:rPr>
        <w:t xml:space="preserve">Адрес электронной почты </w:t>
      </w:r>
      <w:r w:rsidR="0051724F">
        <w:rPr>
          <w:rFonts w:ascii="Times New Roman" w:hAnsi="Times New Roman" w:cs="Times New Roman"/>
          <w:sz w:val="28"/>
          <w:szCs w:val="28"/>
        </w:rPr>
        <w:t>Управления</w:t>
      </w:r>
      <w:r w:rsidRPr="00CD3095">
        <w:rPr>
          <w:rFonts w:ascii="Times New Roman" w:hAnsi="Times New Roman" w:cs="Times New Roman"/>
          <w:sz w:val="28"/>
          <w:szCs w:val="28"/>
        </w:rPr>
        <w:t xml:space="preserve">: </w:t>
      </w:r>
      <w:r w:rsidR="0051724F" w:rsidRPr="0051724F">
        <w:rPr>
          <w:rFonts w:ascii="Times New Roman" w:hAnsi="Times New Roman" w:cs="Times New Roman"/>
          <w:sz w:val="28"/>
          <w:szCs w:val="28"/>
          <w:lang w:val="en-US"/>
        </w:rPr>
        <w:t>uprvet</w:t>
      </w:r>
      <w:r w:rsidR="0051724F" w:rsidRPr="0051724F">
        <w:rPr>
          <w:rFonts w:ascii="Times New Roman" w:hAnsi="Times New Roman" w:cs="Times New Roman"/>
          <w:sz w:val="28"/>
          <w:szCs w:val="28"/>
        </w:rPr>
        <w:t>@</w:t>
      </w:r>
      <w:r w:rsidR="0051724F" w:rsidRPr="0051724F">
        <w:rPr>
          <w:rFonts w:ascii="Times New Roman" w:hAnsi="Times New Roman" w:cs="Times New Roman"/>
          <w:sz w:val="28"/>
          <w:szCs w:val="28"/>
          <w:lang w:val="en-US"/>
        </w:rPr>
        <w:t>bashkortostan</w:t>
      </w:r>
      <w:r w:rsidR="0051724F" w:rsidRPr="0051724F">
        <w:rPr>
          <w:rFonts w:ascii="Times New Roman" w:hAnsi="Times New Roman" w:cs="Times New Roman"/>
          <w:sz w:val="28"/>
          <w:szCs w:val="28"/>
        </w:rPr>
        <w:t>.</w:t>
      </w:r>
      <w:r w:rsidR="0051724F" w:rsidRPr="0051724F">
        <w:rPr>
          <w:rFonts w:ascii="Times New Roman" w:hAnsi="Times New Roman" w:cs="Times New Roman"/>
          <w:sz w:val="28"/>
          <w:szCs w:val="28"/>
          <w:lang w:val="en-US"/>
        </w:rPr>
        <w:t>ru</w:t>
      </w:r>
      <w:r w:rsidR="0051724F" w:rsidRPr="0051724F">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5.2. Предметом досудебного (внесудебного) обжалования могут являться действия (бездействие) должностного лица </w:t>
      </w:r>
      <w:r w:rsidR="007B2260">
        <w:rPr>
          <w:rFonts w:ascii="Times New Roman" w:hAnsi="Times New Roman" w:cs="Times New Roman"/>
          <w:sz w:val="28"/>
          <w:szCs w:val="28"/>
        </w:rPr>
        <w:t>Управление</w:t>
      </w:r>
      <w:r w:rsidRPr="00CD3095">
        <w:rPr>
          <w:rFonts w:ascii="Times New Roman" w:hAnsi="Times New Roman" w:cs="Times New Roman"/>
          <w:sz w:val="28"/>
          <w:szCs w:val="28"/>
        </w:rPr>
        <w:t xml:space="preserve"> и (или) должностного лица учреждения ветеринарии, а также принимаемые им решения при предоставлении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Заявитель может обратиться с жалобой к руководителю учреждения ветеринарии и (или) в </w:t>
      </w:r>
      <w:r w:rsidR="007B2260">
        <w:rPr>
          <w:rFonts w:ascii="Times New Roman" w:hAnsi="Times New Roman" w:cs="Times New Roman"/>
          <w:sz w:val="28"/>
          <w:szCs w:val="28"/>
        </w:rPr>
        <w:t>Управление</w:t>
      </w:r>
      <w:r w:rsidR="00CD3095" w:rsidRPr="00CD3095">
        <w:rPr>
          <w:rFonts w:ascii="Times New Roman" w:hAnsi="Times New Roman" w:cs="Times New Roman"/>
          <w:sz w:val="28"/>
          <w:szCs w:val="28"/>
        </w:rPr>
        <w:t>,</w:t>
      </w:r>
      <w:r w:rsidRPr="00CD3095">
        <w:rPr>
          <w:rFonts w:ascii="Times New Roman" w:hAnsi="Times New Roman" w:cs="Times New Roman"/>
          <w:sz w:val="28"/>
          <w:szCs w:val="28"/>
        </w:rPr>
        <w:t xml:space="preserve"> в том числе в следующих случаях:</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нарушение срока регистрации запроса о предоставлении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нарушение срока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w:t>
      </w:r>
      <w:r w:rsidR="00831D22">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 xml:space="preserve"> для предоставления государственной услуги;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51724F">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 xml:space="preserve"> для предоставления государственной услуги, у заявителя;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lastRenderedPageBreak/>
        <w:t xml:space="preserve">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51724F">
        <w:rPr>
          <w:rFonts w:ascii="Times New Roman" w:hAnsi="Times New Roman" w:cs="Times New Roman"/>
          <w:sz w:val="28"/>
          <w:szCs w:val="28"/>
        </w:rPr>
        <w:t>Республики Башкортостан</w:t>
      </w:r>
      <w:r w:rsidRPr="00CD3095">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затребование с заявителя при предоставлении государственной услуги платы;</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отказ уполномоченного должностного лица учреждения ветеринарии, участвующего в предоставлении государственной услуги,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5.3. Основанием для начала процедуры досудебного (внесудебного) обжалования является поступление к руководителю учреждения ветеринарии или в </w:t>
      </w:r>
      <w:r w:rsidR="0051724F">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жалобы от заявителя на имя соответствующего руководителя.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Жалоба должна содержать следующую информацию:</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наименование </w:t>
      </w:r>
      <w:r w:rsidR="00D3583F" w:rsidRPr="00CD3095">
        <w:rPr>
          <w:rFonts w:ascii="Times New Roman" w:hAnsi="Times New Roman" w:cs="Times New Roman"/>
          <w:sz w:val="28"/>
          <w:szCs w:val="28"/>
        </w:rPr>
        <w:t xml:space="preserve">учреждения ветеринарии или </w:t>
      </w:r>
      <w:r w:rsidR="007B2260">
        <w:rPr>
          <w:rFonts w:ascii="Times New Roman" w:hAnsi="Times New Roman" w:cs="Times New Roman"/>
          <w:sz w:val="28"/>
          <w:szCs w:val="28"/>
        </w:rPr>
        <w:t>Управление</w:t>
      </w:r>
      <w:r w:rsidRPr="00CD3095">
        <w:rPr>
          <w:rFonts w:ascii="Times New Roman" w:hAnsi="Times New Roman" w:cs="Times New Roman"/>
          <w:sz w:val="28"/>
          <w:szCs w:val="28"/>
        </w:rPr>
        <w:t xml:space="preserve">, должностного лица </w:t>
      </w:r>
      <w:r w:rsidR="00D3583F" w:rsidRPr="00CD3095">
        <w:rPr>
          <w:rFonts w:ascii="Times New Roman" w:hAnsi="Times New Roman" w:cs="Times New Roman"/>
          <w:sz w:val="28"/>
          <w:szCs w:val="28"/>
        </w:rPr>
        <w:t xml:space="preserve">учреждения ветеринарии или </w:t>
      </w:r>
      <w:r w:rsidR="007B2260">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или должностного лица, решения и действия (бездействие) которых обжалуются;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фамилию, имя, отчество (последнее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сведения об обжалуемых действиях (бездействии) и решениях </w:t>
      </w:r>
      <w:r w:rsidR="007B2260">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или учреждения ветеринарии, участвующего в предоставлении государственной услуги, должностного лица </w:t>
      </w:r>
      <w:r w:rsidR="000338F9">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или учреждения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w:t>
      </w:r>
      <w:r w:rsidR="000338F9">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или учреждения ветеринарии, участвующего в предоставлении государственной услуги, должностного лица </w:t>
      </w:r>
      <w:r w:rsidR="007B2260">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или учреждения ветеринарии. Заявителем могут быть представлены документы (при наличии), подтверждающие доводы заявителя, либо их копии.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Заявителю, направившему жалобу, должен быть дан письменный мотивированный ответ по существу поставленных в жалобе вопросов.</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5.4. Заявитель имеет право на получение информации и документов, необходимых для обоснования и рассмотрения жалобы.</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5.5. Заявители имеют право обратиться с жалобой:</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лично (устно) в соответствии с графиком приема граждан;</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в письменной форме на бумажном носителе либо посредством почтового направления;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в электронной форме через многофункциональный центр, официальный сайт </w:t>
      </w:r>
      <w:r w:rsidR="007B2260">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единый портал государственных и муниципальных услуг </w:t>
      </w:r>
      <w:r w:rsidRPr="00CD3095">
        <w:rPr>
          <w:rFonts w:ascii="Times New Roman" w:hAnsi="Times New Roman" w:cs="Times New Roman"/>
          <w:sz w:val="28"/>
          <w:szCs w:val="28"/>
        </w:rPr>
        <w:lastRenderedPageBreak/>
        <w:t>либо региональный портал государственных и муниципальных услуг.</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5.6. Жалобы, поданные в письменной форме на бумажном носителе или в электронной форме, рассматриваются должностными лицами </w:t>
      </w:r>
      <w:r w:rsidR="007B2260">
        <w:rPr>
          <w:rFonts w:ascii="Times New Roman" w:hAnsi="Times New Roman" w:cs="Times New Roman"/>
          <w:sz w:val="28"/>
          <w:szCs w:val="28"/>
        </w:rPr>
        <w:t>Управления</w:t>
      </w:r>
      <w:r w:rsidRPr="00CD3095">
        <w:rPr>
          <w:rFonts w:ascii="Times New Roman" w:hAnsi="Times New Roman" w:cs="Times New Roman"/>
          <w:sz w:val="28"/>
          <w:szCs w:val="28"/>
        </w:rPr>
        <w:t>, руководителем учреждения ветеринарии в течение 15 рабочих дней со дня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правовыми актами Правительства Российской Федерации для рассмотрения подобных жалоб не установлены более короткие сроки их рассмотрения.</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5.7. По результатам рассмотрения жалобы </w:t>
      </w:r>
      <w:r w:rsidR="00751BAA">
        <w:rPr>
          <w:rFonts w:ascii="Times New Roman" w:hAnsi="Times New Roman" w:cs="Times New Roman"/>
          <w:sz w:val="28"/>
          <w:szCs w:val="28"/>
        </w:rPr>
        <w:t>Управления</w:t>
      </w:r>
      <w:r w:rsidRPr="00CD3095">
        <w:rPr>
          <w:rFonts w:ascii="Times New Roman" w:hAnsi="Times New Roman" w:cs="Times New Roman"/>
          <w:sz w:val="28"/>
          <w:szCs w:val="28"/>
        </w:rPr>
        <w:t xml:space="preserve">, руководителем учреждения ветеринарии принимается решение об удовлетворении требований заявителя и о признании неправомерным обжалованного решения, действия (бездействия) должностного лица либо об отказе в их удовлетворении и заявителю не позднее дня, следующего за днем принятия решения, направляется мотивированный ответ в письменной и по желанию заявителя в электронной форме, подписанный руководителем либо уполномоченным должностным лицом </w:t>
      </w:r>
      <w:r w:rsidR="00224D81">
        <w:rPr>
          <w:rFonts w:ascii="Times New Roman" w:hAnsi="Times New Roman" w:cs="Times New Roman"/>
          <w:sz w:val="28"/>
          <w:szCs w:val="28"/>
        </w:rPr>
        <w:t>Управления</w:t>
      </w:r>
      <w:r w:rsidRPr="00CD3095">
        <w:rPr>
          <w:rFonts w:ascii="Times New Roman" w:hAnsi="Times New Roman" w:cs="Times New Roman"/>
          <w:sz w:val="28"/>
          <w:szCs w:val="28"/>
        </w:rPr>
        <w:t>, либо руководителем учреждения ветеринарии.</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5.8. Если заявитель не удовлетворен решением, принятым в ходе рассмотрения его жалобы в </w:t>
      </w:r>
      <w:r w:rsidR="0051724F">
        <w:rPr>
          <w:rFonts w:ascii="Times New Roman" w:hAnsi="Times New Roman" w:cs="Times New Roman"/>
          <w:sz w:val="28"/>
          <w:szCs w:val="28"/>
        </w:rPr>
        <w:t>Управление</w:t>
      </w:r>
      <w:r w:rsidRPr="00CD3095">
        <w:rPr>
          <w:rFonts w:ascii="Times New Roman" w:hAnsi="Times New Roman" w:cs="Times New Roman"/>
          <w:sz w:val="28"/>
          <w:szCs w:val="28"/>
        </w:rPr>
        <w:t>, или решение не было принято, то он впра</w:t>
      </w:r>
      <w:r w:rsidR="0051724F">
        <w:rPr>
          <w:rFonts w:ascii="Times New Roman" w:hAnsi="Times New Roman" w:cs="Times New Roman"/>
          <w:sz w:val="28"/>
          <w:szCs w:val="28"/>
        </w:rPr>
        <w:t xml:space="preserve">ве обратиться </w:t>
      </w:r>
      <w:r w:rsidR="0051724F" w:rsidRPr="00751BAA">
        <w:rPr>
          <w:rFonts w:ascii="Times New Roman" w:hAnsi="Times New Roman" w:cs="Times New Roman"/>
          <w:sz w:val="28"/>
          <w:szCs w:val="28"/>
        </w:rPr>
        <w:t>с жалобой в адрес других надзорных органов</w:t>
      </w:r>
      <w:r w:rsidRPr="00751BAA">
        <w:rPr>
          <w:rFonts w:ascii="Times New Roman" w:hAnsi="Times New Roman" w:cs="Times New Roman"/>
          <w:sz w:val="28"/>
          <w:szCs w:val="28"/>
        </w:rPr>
        <w:t>.</w:t>
      </w:r>
    </w:p>
    <w:p w:rsidR="00CD0C40" w:rsidRPr="00CD3095"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w:t>
      </w:r>
      <w:r w:rsidR="007B2260">
        <w:rPr>
          <w:rFonts w:ascii="Times New Roman" w:hAnsi="Times New Roman" w:cs="Times New Roman"/>
          <w:sz w:val="28"/>
          <w:szCs w:val="28"/>
        </w:rPr>
        <w:t xml:space="preserve"> преступления должностное лицо Управления</w:t>
      </w:r>
      <w:r w:rsidRPr="00CD3095">
        <w:rPr>
          <w:rFonts w:ascii="Times New Roman" w:hAnsi="Times New Roman" w:cs="Times New Roman"/>
          <w:sz w:val="28"/>
          <w:szCs w:val="28"/>
        </w:rPr>
        <w:t xml:space="preserve">, наделенное полномочиями </w:t>
      </w:r>
      <w:r w:rsidR="007B2260">
        <w:rPr>
          <w:rFonts w:ascii="Times New Roman" w:hAnsi="Times New Roman" w:cs="Times New Roman"/>
          <w:sz w:val="28"/>
          <w:szCs w:val="28"/>
        </w:rPr>
        <w:t xml:space="preserve">              </w:t>
      </w:r>
      <w:r w:rsidRPr="00CD3095">
        <w:rPr>
          <w:rFonts w:ascii="Times New Roman" w:hAnsi="Times New Roman" w:cs="Times New Roman"/>
          <w:sz w:val="28"/>
          <w:szCs w:val="28"/>
        </w:rPr>
        <w:t>по рассмотрению жалоб, незамедлительно направляет имеющиеся материалы в органы прокуратуры.</w:t>
      </w:r>
    </w:p>
    <w:p w:rsidR="00CD0C40" w:rsidRPr="00CD0C40" w:rsidRDefault="00CD0C40" w:rsidP="00CD0C40">
      <w:pPr>
        <w:pStyle w:val="ConsPlusNormal"/>
        <w:ind w:firstLine="540"/>
        <w:jc w:val="both"/>
        <w:rPr>
          <w:rFonts w:ascii="Times New Roman" w:hAnsi="Times New Roman" w:cs="Times New Roman"/>
          <w:sz w:val="28"/>
          <w:szCs w:val="28"/>
        </w:rPr>
      </w:pPr>
      <w:r w:rsidRPr="00CD3095">
        <w:rPr>
          <w:rFonts w:ascii="Times New Roman" w:hAnsi="Times New Roman" w:cs="Times New Roman"/>
          <w:sz w:val="28"/>
          <w:szCs w:val="28"/>
        </w:rPr>
        <w:t xml:space="preserve">Подача жалобы не лишает заявителя права на обращение в соответствии с действующим законодательством в суд за защитой нарушенных прав либо с жалобой на действия (бездействие) и решения, осуществляемые (принятые) должностными лицами </w:t>
      </w:r>
      <w:r w:rsidR="007B2260">
        <w:rPr>
          <w:rFonts w:ascii="Times New Roman" w:hAnsi="Times New Roman" w:cs="Times New Roman"/>
          <w:sz w:val="28"/>
          <w:szCs w:val="28"/>
        </w:rPr>
        <w:t>Управления</w:t>
      </w:r>
      <w:r w:rsidRPr="00CD3095">
        <w:rPr>
          <w:rFonts w:ascii="Times New Roman" w:hAnsi="Times New Roman" w:cs="Times New Roman"/>
          <w:sz w:val="28"/>
          <w:szCs w:val="28"/>
        </w:rPr>
        <w:t xml:space="preserve"> и (или) учреждений ветеринарии.</w:t>
      </w:r>
    </w:p>
    <w:p w:rsidR="00DD2B76" w:rsidRDefault="00DD2B76"/>
    <w:p w:rsidR="00E43D0A" w:rsidRDefault="00E43D0A"/>
    <w:p w:rsidR="001872C5" w:rsidRDefault="001872C5"/>
    <w:p w:rsidR="001872C5" w:rsidRDefault="001872C5"/>
    <w:p w:rsidR="001872C5" w:rsidRDefault="001872C5"/>
    <w:p w:rsidR="001872C5" w:rsidRDefault="001872C5"/>
    <w:p w:rsidR="001872C5" w:rsidRDefault="001872C5"/>
    <w:p w:rsidR="001872C5" w:rsidRDefault="001872C5"/>
    <w:p w:rsidR="006712F1" w:rsidRDefault="006712F1"/>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872C5" w:rsidRPr="00590B20" w:rsidTr="00F14015">
        <w:trPr>
          <w:jc w:val="right"/>
        </w:trPr>
        <w:tc>
          <w:tcPr>
            <w:tcW w:w="4785" w:type="dxa"/>
          </w:tcPr>
          <w:p w:rsidR="001872C5" w:rsidRDefault="001872C5" w:rsidP="00F14015">
            <w:pPr>
              <w:widowControl w:val="0"/>
              <w:autoSpaceDE w:val="0"/>
              <w:autoSpaceDN w:val="0"/>
              <w:adjustRightInd w:val="0"/>
              <w:jc w:val="right"/>
              <w:outlineLvl w:val="1"/>
              <w:rPr>
                <w:rFonts w:ascii="Times New Roman" w:eastAsia="Times New Roman" w:hAnsi="Times New Roman" w:cs="Times New Roman"/>
                <w:sz w:val="28"/>
                <w:szCs w:val="28"/>
              </w:rPr>
            </w:pPr>
          </w:p>
          <w:p w:rsidR="006712F1" w:rsidRDefault="006712F1" w:rsidP="00F14015">
            <w:pPr>
              <w:widowControl w:val="0"/>
              <w:autoSpaceDE w:val="0"/>
              <w:autoSpaceDN w:val="0"/>
              <w:adjustRightInd w:val="0"/>
              <w:jc w:val="right"/>
              <w:outlineLvl w:val="1"/>
              <w:rPr>
                <w:rFonts w:ascii="Times New Roman" w:eastAsia="Times New Roman" w:hAnsi="Times New Roman" w:cs="Times New Roman"/>
                <w:sz w:val="28"/>
                <w:szCs w:val="28"/>
              </w:rPr>
            </w:pPr>
          </w:p>
          <w:p w:rsidR="006712F1" w:rsidRPr="00590B20" w:rsidRDefault="006712F1" w:rsidP="00F14015">
            <w:pPr>
              <w:widowControl w:val="0"/>
              <w:autoSpaceDE w:val="0"/>
              <w:autoSpaceDN w:val="0"/>
              <w:adjustRightInd w:val="0"/>
              <w:jc w:val="right"/>
              <w:outlineLvl w:val="1"/>
              <w:rPr>
                <w:rFonts w:ascii="Times New Roman" w:eastAsia="Times New Roman" w:hAnsi="Times New Roman" w:cs="Times New Roman"/>
                <w:sz w:val="28"/>
                <w:szCs w:val="28"/>
              </w:rPr>
            </w:pPr>
          </w:p>
        </w:tc>
        <w:tc>
          <w:tcPr>
            <w:tcW w:w="4785" w:type="dxa"/>
          </w:tcPr>
          <w:p w:rsidR="001872C5" w:rsidRPr="00590B20" w:rsidRDefault="001872C5" w:rsidP="000727C5">
            <w:pPr>
              <w:widowControl w:val="0"/>
              <w:autoSpaceDE w:val="0"/>
              <w:autoSpaceDN w:val="0"/>
              <w:adjustRightInd w:val="0"/>
              <w:outlineLvl w:val="1"/>
              <w:rPr>
                <w:rFonts w:ascii="Times New Roman" w:eastAsia="Times New Roman" w:hAnsi="Times New Roman" w:cs="Times New Roman"/>
                <w:sz w:val="28"/>
                <w:szCs w:val="28"/>
              </w:rPr>
            </w:pPr>
            <w:r w:rsidRPr="00590B20">
              <w:rPr>
                <w:rFonts w:ascii="Times New Roman" w:eastAsia="Times New Roman" w:hAnsi="Times New Roman" w:cs="Times New Roman"/>
                <w:sz w:val="28"/>
                <w:szCs w:val="28"/>
              </w:rPr>
              <w:t>Приложение N 1</w:t>
            </w:r>
          </w:p>
          <w:p w:rsidR="001872C5" w:rsidRPr="00590B20" w:rsidRDefault="001872C5" w:rsidP="000727C5">
            <w:pPr>
              <w:widowControl w:val="0"/>
              <w:autoSpaceDE w:val="0"/>
              <w:autoSpaceDN w:val="0"/>
              <w:adjustRightInd w:val="0"/>
              <w:rPr>
                <w:rFonts w:ascii="Times New Roman" w:eastAsia="Times New Roman" w:hAnsi="Times New Roman" w:cs="Times New Roman"/>
                <w:sz w:val="28"/>
                <w:szCs w:val="28"/>
              </w:rPr>
            </w:pPr>
            <w:r w:rsidRPr="00590B20">
              <w:rPr>
                <w:rFonts w:ascii="Times New Roman" w:eastAsia="Times New Roman" w:hAnsi="Times New Roman" w:cs="Times New Roman"/>
                <w:sz w:val="28"/>
                <w:szCs w:val="28"/>
              </w:rPr>
              <w:t>к Административному регламенту</w:t>
            </w:r>
          </w:p>
          <w:p w:rsidR="001872C5" w:rsidRPr="00590B20" w:rsidRDefault="0051724F" w:rsidP="000727C5">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Управления</w:t>
            </w:r>
            <w:r w:rsidR="001872C5" w:rsidRPr="00590B20">
              <w:rPr>
                <w:rFonts w:ascii="Times New Roman" w:eastAsia="Times New Roman" w:hAnsi="Times New Roman" w:cs="Times New Roman"/>
                <w:sz w:val="28"/>
                <w:szCs w:val="28"/>
              </w:rPr>
              <w:t xml:space="preserve"> ветеринарии</w:t>
            </w:r>
          </w:p>
          <w:p w:rsidR="001872C5" w:rsidRPr="00590B20" w:rsidRDefault="0051724F" w:rsidP="000727C5">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r w:rsidR="001872C5" w:rsidRPr="00590B2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1872C5" w:rsidRPr="00590B20">
              <w:rPr>
                <w:rFonts w:ascii="Times New Roman" w:eastAsia="Times New Roman" w:hAnsi="Times New Roman" w:cs="Times New Roman"/>
                <w:sz w:val="28"/>
                <w:szCs w:val="28"/>
              </w:rPr>
              <w:t>по</w:t>
            </w:r>
            <w:r>
              <w:rPr>
                <w:rFonts w:ascii="Times New Roman" w:eastAsia="Times New Roman" w:hAnsi="Times New Roman" w:cs="Times New Roman"/>
                <w:sz w:val="28"/>
                <w:szCs w:val="28"/>
              </w:rPr>
              <w:t xml:space="preserve"> </w:t>
            </w:r>
            <w:r w:rsidR="001872C5" w:rsidRPr="00590B20">
              <w:rPr>
                <w:rFonts w:ascii="Times New Roman" w:eastAsia="Times New Roman" w:hAnsi="Times New Roman" w:cs="Times New Roman"/>
                <w:sz w:val="28"/>
                <w:szCs w:val="28"/>
              </w:rPr>
              <w:t>предоставлению государственной</w:t>
            </w:r>
          </w:p>
          <w:p w:rsidR="001872C5" w:rsidRPr="00590B20" w:rsidRDefault="001872C5" w:rsidP="000727C5">
            <w:pPr>
              <w:widowControl w:val="0"/>
              <w:autoSpaceDE w:val="0"/>
              <w:autoSpaceDN w:val="0"/>
              <w:adjustRightInd w:val="0"/>
              <w:rPr>
                <w:rFonts w:ascii="Times New Roman" w:eastAsia="Times New Roman" w:hAnsi="Times New Roman" w:cs="Times New Roman"/>
                <w:sz w:val="28"/>
                <w:szCs w:val="28"/>
              </w:rPr>
            </w:pPr>
            <w:r w:rsidRPr="00590B20">
              <w:rPr>
                <w:rFonts w:ascii="Times New Roman" w:eastAsia="Times New Roman" w:hAnsi="Times New Roman" w:cs="Times New Roman"/>
                <w:sz w:val="28"/>
                <w:szCs w:val="28"/>
              </w:rPr>
              <w:t>услуги по оформлению и выдаче</w:t>
            </w:r>
          </w:p>
          <w:p w:rsidR="001872C5" w:rsidRPr="00590B20" w:rsidRDefault="001872C5" w:rsidP="000727C5">
            <w:pPr>
              <w:widowControl w:val="0"/>
              <w:autoSpaceDE w:val="0"/>
              <w:autoSpaceDN w:val="0"/>
              <w:adjustRightInd w:val="0"/>
              <w:outlineLvl w:val="1"/>
              <w:rPr>
                <w:rFonts w:ascii="Times New Roman" w:eastAsia="Times New Roman" w:hAnsi="Times New Roman" w:cs="Times New Roman"/>
                <w:sz w:val="28"/>
                <w:szCs w:val="28"/>
              </w:rPr>
            </w:pPr>
            <w:r w:rsidRPr="00590B20">
              <w:rPr>
                <w:rFonts w:ascii="Times New Roman" w:eastAsia="Times New Roman" w:hAnsi="Times New Roman" w:cs="Times New Roman"/>
                <w:sz w:val="28"/>
                <w:szCs w:val="28"/>
              </w:rPr>
              <w:t>ветеринарных сопроводительных документов</w:t>
            </w:r>
          </w:p>
        </w:tc>
      </w:tr>
    </w:tbl>
    <w:p w:rsidR="001872C5" w:rsidRPr="00590B20" w:rsidRDefault="001872C5" w:rsidP="001872C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p>
    <w:p w:rsidR="001872C5" w:rsidRPr="00590B20"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872C5" w:rsidRPr="00590B20"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bookmarkStart w:id="19" w:name="Par334"/>
      <w:bookmarkEnd w:id="19"/>
      <w:r w:rsidRPr="00590B20">
        <w:rPr>
          <w:rFonts w:ascii="Times New Roman" w:eastAsia="Times New Roman" w:hAnsi="Times New Roman" w:cs="Times New Roman"/>
          <w:sz w:val="28"/>
          <w:szCs w:val="28"/>
        </w:rPr>
        <w:t>Сведения о местонахождении,</w:t>
      </w:r>
    </w:p>
    <w:p w:rsidR="001872C5" w:rsidRPr="00590B20"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590B20">
        <w:rPr>
          <w:rFonts w:ascii="Times New Roman" w:eastAsia="Times New Roman" w:hAnsi="Times New Roman" w:cs="Times New Roman"/>
          <w:sz w:val="28"/>
          <w:szCs w:val="28"/>
        </w:rPr>
        <w:t>контактных телефонах, адресах электронной почты</w:t>
      </w:r>
    </w:p>
    <w:p w:rsidR="001872C5" w:rsidRPr="00590B20"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590B20">
        <w:rPr>
          <w:rFonts w:ascii="Times New Roman" w:eastAsia="Times New Roman" w:hAnsi="Times New Roman" w:cs="Times New Roman"/>
          <w:sz w:val="28"/>
          <w:szCs w:val="28"/>
        </w:rPr>
        <w:t>государственных бюджетных учреждений ветеринарии</w:t>
      </w:r>
    </w:p>
    <w:p w:rsidR="001872C5" w:rsidRPr="00590B20" w:rsidRDefault="0051724F"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p>
    <w:p w:rsidR="0051724F" w:rsidRPr="002E24E4" w:rsidRDefault="0051724F" w:rsidP="0051724F">
      <w:pPr>
        <w:jc w:val="both"/>
        <w:rPr>
          <w:sz w:val="28"/>
          <w:szCs w:val="28"/>
        </w:rPr>
      </w:pPr>
    </w:p>
    <w:tbl>
      <w:tblPr>
        <w:tblW w:w="10209" w:type="dxa"/>
        <w:tblInd w:w="103" w:type="dxa"/>
        <w:tblLayout w:type="fixed"/>
        <w:tblLook w:val="0000"/>
      </w:tblPr>
      <w:tblGrid>
        <w:gridCol w:w="544"/>
        <w:gridCol w:w="2438"/>
        <w:gridCol w:w="2977"/>
        <w:gridCol w:w="1701"/>
        <w:gridCol w:w="992"/>
        <w:gridCol w:w="1557"/>
      </w:tblGrid>
      <w:tr w:rsidR="0051724F" w:rsidRPr="0051724F" w:rsidTr="0051724F">
        <w:trPr>
          <w:trHeight w:val="735"/>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 п/п</w:t>
            </w:r>
          </w:p>
        </w:tc>
        <w:tc>
          <w:tcPr>
            <w:tcW w:w="2438" w:type="dxa"/>
            <w:tcBorders>
              <w:top w:val="single" w:sz="4" w:space="0" w:color="auto"/>
              <w:left w:val="nil"/>
              <w:bottom w:val="single" w:sz="4" w:space="0" w:color="auto"/>
              <w:right w:val="single" w:sz="4" w:space="0" w:color="auto"/>
            </w:tcBorders>
            <w:vAlign w:val="center"/>
          </w:tcPr>
          <w:p w:rsidR="0051724F" w:rsidRPr="0051724F" w:rsidRDefault="0051724F" w:rsidP="0051724F">
            <w:pPr>
              <w:jc w:val="center"/>
              <w:rPr>
                <w:rFonts w:ascii="Times New Roman" w:hAnsi="Times New Roman" w:cs="Times New Roman"/>
                <w:sz w:val="28"/>
                <w:szCs w:val="28"/>
              </w:rPr>
            </w:pPr>
            <w:r w:rsidRPr="0051724F">
              <w:rPr>
                <w:rFonts w:ascii="Times New Roman" w:hAnsi="Times New Roman" w:cs="Times New Roman"/>
                <w:sz w:val="28"/>
                <w:szCs w:val="28"/>
              </w:rPr>
              <w:t>Наименование учреждения ветеринарии</w:t>
            </w:r>
          </w:p>
        </w:tc>
        <w:tc>
          <w:tcPr>
            <w:tcW w:w="2977" w:type="dxa"/>
            <w:tcBorders>
              <w:top w:val="single" w:sz="4" w:space="0" w:color="auto"/>
              <w:left w:val="nil"/>
              <w:bottom w:val="single" w:sz="4" w:space="0" w:color="auto"/>
              <w:right w:val="single" w:sz="4" w:space="0" w:color="auto"/>
            </w:tcBorders>
            <w:vAlign w:val="center"/>
          </w:tcPr>
          <w:p w:rsidR="0051724F" w:rsidRPr="0051724F" w:rsidRDefault="0051724F" w:rsidP="0051724F">
            <w:pPr>
              <w:ind w:right="-160"/>
              <w:jc w:val="center"/>
              <w:rPr>
                <w:rFonts w:ascii="Times New Roman" w:hAnsi="Times New Roman" w:cs="Times New Roman"/>
                <w:sz w:val="28"/>
                <w:szCs w:val="28"/>
              </w:rPr>
            </w:pPr>
            <w:r w:rsidRPr="0051724F">
              <w:rPr>
                <w:rFonts w:ascii="Times New Roman" w:hAnsi="Times New Roman" w:cs="Times New Roman"/>
                <w:sz w:val="28"/>
                <w:szCs w:val="28"/>
              </w:rPr>
              <w:t>Адрес</w:t>
            </w:r>
          </w:p>
        </w:tc>
        <w:tc>
          <w:tcPr>
            <w:tcW w:w="1701" w:type="dxa"/>
            <w:tcBorders>
              <w:top w:val="single" w:sz="4" w:space="0" w:color="auto"/>
              <w:left w:val="nil"/>
              <w:bottom w:val="single" w:sz="4" w:space="0" w:color="auto"/>
              <w:right w:val="single" w:sz="4" w:space="0" w:color="auto"/>
            </w:tcBorders>
          </w:tcPr>
          <w:p w:rsidR="0051724F" w:rsidRPr="0051724F" w:rsidRDefault="0051724F" w:rsidP="0051724F">
            <w:pPr>
              <w:jc w:val="both"/>
              <w:rPr>
                <w:rFonts w:ascii="Times New Roman" w:hAnsi="Times New Roman" w:cs="Times New Roman"/>
                <w:sz w:val="28"/>
                <w:szCs w:val="28"/>
              </w:rPr>
            </w:pPr>
          </w:p>
          <w:p w:rsidR="0051724F" w:rsidRPr="0051724F" w:rsidRDefault="0051724F" w:rsidP="0051724F">
            <w:pPr>
              <w:jc w:val="center"/>
              <w:rPr>
                <w:rFonts w:ascii="Times New Roman" w:hAnsi="Times New Roman" w:cs="Times New Roman"/>
                <w:sz w:val="28"/>
                <w:szCs w:val="28"/>
              </w:rPr>
            </w:pPr>
            <w:r w:rsidRPr="0051724F">
              <w:rPr>
                <w:rFonts w:ascii="Times New Roman" w:hAnsi="Times New Roman" w:cs="Times New Roman"/>
                <w:sz w:val="28"/>
                <w:szCs w:val="28"/>
                <w:lang w:val="en-US"/>
              </w:rPr>
              <w:t>E</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mail</w:t>
            </w:r>
          </w:p>
        </w:tc>
        <w:tc>
          <w:tcPr>
            <w:tcW w:w="992"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center"/>
              <w:rPr>
                <w:rFonts w:ascii="Times New Roman" w:hAnsi="Times New Roman" w:cs="Times New Roman"/>
                <w:sz w:val="28"/>
                <w:szCs w:val="28"/>
              </w:rPr>
            </w:pPr>
            <w:r w:rsidRPr="0051724F">
              <w:rPr>
                <w:rFonts w:ascii="Times New Roman" w:hAnsi="Times New Roman" w:cs="Times New Roman"/>
                <w:sz w:val="28"/>
                <w:szCs w:val="28"/>
              </w:rPr>
              <w:t>Код</w:t>
            </w:r>
          </w:p>
        </w:tc>
        <w:tc>
          <w:tcPr>
            <w:tcW w:w="1557" w:type="dxa"/>
            <w:tcBorders>
              <w:top w:val="single" w:sz="4" w:space="0" w:color="auto"/>
              <w:left w:val="nil"/>
              <w:bottom w:val="single" w:sz="4" w:space="0" w:color="auto"/>
              <w:right w:val="single" w:sz="4" w:space="0" w:color="auto"/>
            </w:tcBorders>
            <w:vAlign w:val="center"/>
          </w:tcPr>
          <w:p w:rsidR="0051724F" w:rsidRPr="0051724F" w:rsidRDefault="0051724F" w:rsidP="0051724F">
            <w:pPr>
              <w:jc w:val="center"/>
              <w:rPr>
                <w:rFonts w:ascii="Times New Roman" w:hAnsi="Times New Roman" w:cs="Times New Roman"/>
                <w:sz w:val="28"/>
                <w:szCs w:val="28"/>
              </w:rPr>
            </w:pPr>
            <w:r w:rsidRPr="0051724F">
              <w:rPr>
                <w:rFonts w:ascii="Times New Roman" w:hAnsi="Times New Roman" w:cs="Times New Roman"/>
                <w:sz w:val="28"/>
                <w:szCs w:val="28"/>
              </w:rPr>
              <w:t>Номер телефона</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1</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Абзелиловская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453620, РФ, Республика Башкортостан, Абзелиловский район, с.Аскарово, ул. Горная, д.2</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abzvetst@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ufamts.ru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34772</w:t>
            </w:r>
          </w:p>
        </w:tc>
        <w:tc>
          <w:tcPr>
            <w:tcW w:w="1557" w:type="dxa"/>
            <w:tcBorders>
              <w:top w:val="single" w:sz="4" w:space="0" w:color="000000"/>
              <w:left w:val="single" w:sz="4" w:space="0" w:color="000000"/>
              <w:bottom w:val="single" w:sz="4" w:space="0" w:color="000000"/>
              <w:right w:val="single" w:sz="4" w:space="0" w:color="000000"/>
            </w:tcBorders>
          </w:tcPr>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2-04-88</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2</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Альшеевская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452121, РФ, Республика Башкортостан, Альшеевский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п.Раевский,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ул.Коммунистическая, д.16 А</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vet_raevka@</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34754</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2-26-96,</w:t>
            </w:r>
          </w:p>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2-25-32</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3</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w:t>
            </w:r>
            <w:r w:rsidRPr="0051724F">
              <w:rPr>
                <w:rFonts w:ascii="Times New Roman" w:hAnsi="Times New Roman" w:cs="Times New Roman"/>
                <w:sz w:val="28"/>
                <w:szCs w:val="28"/>
              </w:rPr>
              <w:lastRenderedPageBreak/>
              <w:t xml:space="preserve">учреждение Архангельская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 xml:space="preserve">453030, РФ, Республика </w:t>
            </w:r>
            <w:r w:rsidRPr="0051724F">
              <w:rPr>
                <w:rFonts w:ascii="Times New Roman" w:hAnsi="Times New Roman" w:cs="Times New Roman"/>
                <w:sz w:val="28"/>
                <w:szCs w:val="28"/>
              </w:rPr>
              <w:lastRenderedPageBreak/>
              <w:t xml:space="preserve">Башкортостан, Архангельский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с.Архангельское, ул.Чкалова, д.57</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arh_vs@</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lastRenderedPageBreak/>
              <w:t>mail</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ru</w:t>
            </w:r>
            <w:r w:rsidRPr="0051724F">
              <w:rPr>
                <w:rFonts w:ascii="Times New Roman" w:hAnsi="Times New Roman" w:cs="Times New Roman"/>
                <w:sz w:val="28"/>
                <w:szCs w:val="28"/>
              </w:rPr>
              <w:t xml:space="preserve">, </w:t>
            </w:r>
            <w:r w:rsidRPr="0051724F">
              <w:rPr>
                <w:rFonts w:ascii="Times New Roman" w:hAnsi="Times New Roman" w:cs="Times New Roman"/>
                <w:sz w:val="28"/>
                <w:szCs w:val="28"/>
                <w:lang w:val="en-US"/>
              </w:rPr>
              <w:t>arhvetbuh</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mail</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34774</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2-17-47,</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lastRenderedPageBreak/>
              <w:t>2-14-21</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4</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Аскинская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452880, РФ, Республика Башкортостан, Аскинский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с.Аскино, ул.Блюхера, д.35</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ask</w:t>
            </w:r>
            <w:r w:rsidRPr="0051724F">
              <w:rPr>
                <w:rFonts w:ascii="Times New Roman" w:hAnsi="Times New Roman" w:cs="Times New Roman"/>
                <w:sz w:val="28"/>
                <w:szCs w:val="28"/>
                <w:lang w:val="en-US"/>
              </w:rPr>
              <w:t>inovet</w:t>
            </w:r>
            <w:r w:rsidRPr="0051724F">
              <w:rPr>
                <w:rFonts w:ascii="Times New Roman" w:hAnsi="Times New Roman" w:cs="Times New Roman"/>
                <w:sz w:val="28"/>
                <w:szCs w:val="28"/>
              </w:rPr>
              <w: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m</w:t>
            </w:r>
            <w:r w:rsidRPr="0051724F">
              <w:rPr>
                <w:rFonts w:ascii="Times New Roman" w:hAnsi="Times New Roman" w:cs="Times New Roman"/>
                <w:sz w:val="28"/>
                <w:szCs w:val="28"/>
              </w:rPr>
              <w:t>a</w:t>
            </w:r>
            <w:r w:rsidRPr="0051724F">
              <w:rPr>
                <w:rFonts w:ascii="Times New Roman" w:hAnsi="Times New Roman" w:cs="Times New Roman"/>
                <w:sz w:val="28"/>
                <w:szCs w:val="28"/>
                <w:lang w:val="en-US"/>
              </w:rPr>
              <w:t>il</w:t>
            </w:r>
            <w:r w:rsidRPr="0051724F">
              <w:rPr>
                <w:rFonts w:ascii="Times New Roman" w:hAnsi="Times New Roman" w:cs="Times New Roman"/>
                <w:sz w:val="28"/>
                <w:szCs w:val="28"/>
              </w:rPr>
              <w:t>.ru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34771</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rPr>
              <w:t>2-12-80</w:t>
            </w:r>
            <w:r w:rsidRPr="0051724F">
              <w:rPr>
                <w:rFonts w:ascii="Times New Roman" w:hAnsi="Times New Roman" w:cs="Times New Roman"/>
                <w:sz w:val="28"/>
                <w:szCs w:val="28"/>
                <w:lang w:val="en-US"/>
              </w:rPr>
              <w:t>,</w:t>
            </w:r>
            <w:r w:rsidRPr="0051724F">
              <w:rPr>
                <w:rFonts w:ascii="Times New Roman" w:hAnsi="Times New Roman" w:cs="Times New Roman"/>
                <w:sz w:val="28"/>
                <w:szCs w:val="28"/>
              </w:rPr>
              <w:t xml:space="preserve"> </w:t>
            </w:r>
            <w:r w:rsidRPr="0051724F">
              <w:rPr>
                <w:rFonts w:ascii="Times New Roman" w:hAnsi="Times New Roman" w:cs="Times New Roman"/>
                <w:sz w:val="28"/>
                <w:szCs w:val="28"/>
                <w:lang w:val="en-US"/>
              </w:rPr>
              <w:t>2-15-19</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5</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Аургазинская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453480, РФ, Республика Башкортостан, Аургазинский район, с.Толбазы, ул. М.Гафури, д.26</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tolbvetst@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ufamts.ru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34745</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2-19-13,</w:t>
            </w:r>
          </w:p>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 xml:space="preserve">2-11-54 </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6</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Государственное бюджетное учреждение ветеринарная станция Баймакского района и города Сибай Республики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453630, РФ, Республика Башкортостан,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Баймамкский район, г.Баймак,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ул.Крестьянская, д.83</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baimakvet@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yandex</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ru</w:t>
            </w:r>
            <w:r w:rsidRPr="0051724F">
              <w:rPr>
                <w:rFonts w:ascii="Times New Roman" w:hAnsi="Times New Roman" w:cs="Times New Roman"/>
                <w:sz w:val="28"/>
                <w:szCs w:val="28"/>
              </w:rPr>
              <w:t xml:space="preserve">, </w:t>
            </w:r>
            <w:r w:rsidRPr="0051724F">
              <w:rPr>
                <w:rFonts w:ascii="Times New Roman" w:hAnsi="Times New Roman" w:cs="Times New Roman"/>
                <w:sz w:val="28"/>
                <w:szCs w:val="28"/>
                <w:lang w:val="en-US"/>
              </w:rPr>
              <w:t>baimakvet</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nextmail</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34751</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3-32-37</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7</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w:t>
            </w:r>
            <w:r w:rsidRPr="0051724F">
              <w:rPr>
                <w:rFonts w:ascii="Times New Roman" w:hAnsi="Times New Roman" w:cs="Times New Roman"/>
                <w:sz w:val="28"/>
                <w:szCs w:val="28"/>
              </w:rPr>
              <w:lastRenderedPageBreak/>
              <w:t xml:space="preserve">бюджетное учреждение Бакалинская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 xml:space="preserve">452650, РФ, </w:t>
            </w:r>
            <w:r w:rsidRPr="0051724F">
              <w:rPr>
                <w:rFonts w:ascii="Times New Roman" w:hAnsi="Times New Roman" w:cs="Times New Roman"/>
                <w:sz w:val="28"/>
                <w:szCs w:val="28"/>
              </w:rPr>
              <w:lastRenderedPageBreak/>
              <w:t xml:space="preserve">Республика Башкортостан, Бакалинский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с.Бакалы, ул.Ленина, д.206</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vetbakaly@</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34742</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3-11-71</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8</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Балтачевская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452980, РФ, Республика Башкортостан, Балтачевский район, с.Старобалтачево,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 Промышленная, д.2</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baltachvet@mail.ru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34753</w:t>
            </w:r>
          </w:p>
        </w:tc>
        <w:tc>
          <w:tcPr>
            <w:tcW w:w="1557" w:type="dxa"/>
            <w:tcBorders>
              <w:top w:val="nil"/>
              <w:left w:val="single" w:sz="4" w:space="0" w:color="000000"/>
              <w:bottom w:val="single" w:sz="4" w:space="0" w:color="auto"/>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2-23-77</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9</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Белебеевская районная и городская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452000, РФ, Республика Башкортостан,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г.Белебей,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 Пионерская, д.2</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belebeyvet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0255@</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mail.ru, </w:t>
            </w:r>
            <w:r w:rsidRPr="0051724F">
              <w:rPr>
                <w:rFonts w:ascii="Times New Roman" w:hAnsi="Times New Roman" w:cs="Times New Roman"/>
                <w:sz w:val="28"/>
                <w:szCs w:val="28"/>
                <w:lang w:val="en-US"/>
              </w:rPr>
              <w:t>vet</w:t>
            </w:r>
            <w:r w:rsidRPr="0051724F">
              <w:rPr>
                <w:rFonts w:ascii="Times New Roman" w:hAnsi="Times New Roman" w:cs="Times New Roman"/>
                <w:sz w:val="28"/>
                <w:szCs w:val="28"/>
              </w:rPr>
              <w:t>0255@</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list</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34786</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4-98-18</w:t>
            </w:r>
            <w:r w:rsidRPr="0051724F">
              <w:rPr>
                <w:rFonts w:ascii="Times New Roman" w:hAnsi="Times New Roman" w:cs="Times New Roman"/>
                <w:sz w:val="28"/>
                <w:szCs w:val="28"/>
                <w:lang w:val="en-US"/>
              </w:rPr>
              <w:t>,</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5-45-42</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10</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Белокатайская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452580, РФ, Республика Башкортостан, Белокатайский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с.Новобелокатай,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ул.Энергетиков, д.21</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b</w:t>
            </w:r>
            <w:r w:rsidRPr="0051724F">
              <w:rPr>
                <w:rFonts w:ascii="Times New Roman" w:hAnsi="Times New Roman" w:cs="Times New Roman"/>
                <w:sz w:val="28"/>
                <w:szCs w:val="28"/>
              </w:rPr>
              <w:t>elvet10@mail.ru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34750</w:t>
            </w:r>
          </w:p>
        </w:tc>
        <w:tc>
          <w:tcPr>
            <w:tcW w:w="1557" w:type="dxa"/>
            <w:tcBorders>
              <w:top w:val="single" w:sz="4" w:space="0" w:color="auto"/>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2-10-94</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11</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Белорецкая районная и городская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453510, РФ, Республика Башкортостан,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г.Белорецк,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ул.Тюленина, д.44</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beloretsk_vet@mail.ru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34792</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color w:val="000000"/>
                <w:sz w:val="28"/>
                <w:szCs w:val="28"/>
                <w:lang w:val="en-US"/>
              </w:rPr>
            </w:pPr>
            <w:r w:rsidRPr="0051724F">
              <w:rPr>
                <w:rFonts w:ascii="Times New Roman" w:hAnsi="Times New Roman" w:cs="Times New Roman"/>
                <w:color w:val="000000"/>
                <w:sz w:val="28"/>
                <w:szCs w:val="28"/>
                <w:lang w:val="en-US"/>
              </w:rPr>
              <w:t>4-76-70</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12</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Бижбулякская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452040, РФ, Республика Башкортостан, Бижбулякский район, с.Бижбуляк, ул. Подгорная, д.48</w:t>
            </w:r>
          </w:p>
        </w:tc>
        <w:tc>
          <w:tcPr>
            <w:tcW w:w="1701" w:type="dxa"/>
            <w:tcBorders>
              <w:top w:val="nil"/>
              <w:left w:val="single" w:sz="4" w:space="0" w:color="auto"/>
              <w:bottom w:val="single" w:sz="4" w:space="0" w:color="auto"/>
              <w:right w:val="single" w:sz="4" w:space="0" w:color="auto"/>
            </w:tcBorders>
          </w:tcPr>
          <w:p w:rsidR="0051724F" w:rsidRPr="006712F1" w:rsidRDefault="00FB1AB7" w:rsidP="0051724F">
            <w:pPr>
              <w:rPr>
                <w:rFonts w:ascii="Times New Roman" w:hAnsi="Times New Roman" w:cs="Times New Roman"/>
                <w:sz w:val="28"/>
                <w:szCs w:val="28"/>
              </w:rPr>
            </w:pPr>
            <w:hyperlink r:id="rId71" w:history="1">
              <w:r w:rsidR="0051724F" w:rsidRPr="006712F1">
                <w:rPr>
                  <w:rStyle w:val="hrefwithunderline1"/>
                  <w:rFonts w:ascii="Times New Roman" w:hAnsi="Times New Roman" w:cs="Times New Roman"/>
                  <w:color w:val="auto"/>
                  <w:sz w:val="28"/>
                  <w:szCs w:val="28"/>
                  <w:u w:val="none"/>
                </w:rPr>
                <w:t>1234veterinar@mail.ru</w:t>
              </w:r>
            </w:hyperlink>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34743</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2-13-14</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13</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Бирская районная и городская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452451, РФ, Республика Башкортостан, г.Бирск,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ул.Павлова, д.2</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birsk_vet@mail.ru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34784</w:t>
            </w:r>
          </w:p>
        </w:tc>
        <w:tc>
          <w:tcPr>
            <w:tcW w:w="1557" w:type="dxa"/>
            <w:tcBorders>
              <w:top w:val="nil"/>
              <w:left w:val="single" w:sz="4" w:space="0" w:color="000000"/>
              <w:bottom w:val="single" w:sz="4" w:space="0" w:color="auto"/>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4-22-51</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14</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Благоварская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w:t>
            </w:r>
            <w:r w:rsidRPr="0051724F">
              <w:rPr>
                <w:rFonts w:ascii="Times New Roman" w:hAnsi="Times New Roman" w:cs="Times New Roman"/>
                <w:sz w:val="28"/>
                <w:szCs w:val="28"/>
              </w:rPr>
              <w:lastRenderedPageBreak/>
              <w:t>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452740, РФ, Республика Башкортостан, Благоварский район, с.Языково, ул.Октябрьская, д.194</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blagvetlab@ufamts.ru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34747</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2-29-20,</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2-20-78</w:t>
            </w:r>
          </w:p>
        </w:tc>
      </w:tr>
      <w:tr w:rsidR="0051724F" w:rsidRPr="0051724F" w:rsidTr="0051724F">
        <w:trPr>
          <w:trHeight w:val="169"/>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15</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Благовещенская районная и городская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453430, РФ, Республика Башкортостан,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г.Благовещенск,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 Кирова, д.112</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blagvetsta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ya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dex.ru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34766</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2-16-34,</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2-21-42</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16</w:t>
            </w:r>
          </w:p>
        </w:tc>
        <w:tc>
          <w:tcPr>
            <w:tcW w:w="2438"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Буздякская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452710, РФ, Республика Башкортостан, Буздякский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с.Буздяк, ул.Интернациональная, д.105</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buzvet@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mail.ru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34773</w:t>
            </w:r>
          </w:p>
        </w:tc>
        <w:tc>
          <w:tcPr>
            <w:tcW w:w="1557"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3-35-11</w:t>
            </w:r>
            <w:r w:rsidRPr="0051724F">
              <w:rPr>
                <w:rFonts w:ascii="Times New Roman" w:hAnsi="Times New Roman" w:cs="Times New Roman"/>
                <w:color w:val="000000"/>
                <w:sz w:val="28"/>
                <w:szCs w:val="28"/>
                <w:lang w:val="en-US"/>
              </w:rPr>
              <w:t>,</w:t>
            </w:r>
          </w:p>
          <w:p w:rsidR="0051724F" w:rsidRPr="0051724F" w:rsidRDefault="0051724F" w:rsidP="0051724F">
            <w:pPr>
              <w:rPr>
                <w:rFonts w:ascii="Times New Roman" w:hAnsi="Times New Roman" w:cs="Times New Roman"/>
                <w:color w:val="000000"/>
                <w:sz w:val="28"/>
                <w:szCs w:val="28"/>
                <w:lang w:val="en-US"/>
              </w:rPr>
            </w:pPr>
            <w:r w:rsidRPr="0051724F">
              <w:rPr>
                <w:rFonts w:ascii="Times New Roman" w:hAnsi="Times New Roman" w:cs="Times New Roman"/>
                <w:color w:val="000000"/>
                <w:sz w:val="28"/>
                <w:szCs w:val="28"/>
                <w:lang w:val="en-US"/>
              </w:rPr>
              <w:t>3-33-07</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17</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Бураевская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452960, РФ, Республика Башкортостан, Бураевский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с.Бураево, ул.Мичурина, д.4/1</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burvet@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ufamts.ru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34756</w:t>
            </w:r>
          </w:p>
        </w:tc>
        <w:tc>
          <w:tcPr>
            <w:tcW w:w="1557" w:type="dxa"/>
            <w:tcBorders>
              <w:top w:val="single" w:sz="4" w:space="0" w:color="auto"/>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2-23-61,</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2-23-67</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18</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Бурзянская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 xml:space="preserve">ветеринарная станция </w:t>
              </w:r>
              <w:r w:rsidRPr="0051724F">
                <w:rPr>
                  <w:rFonts w:ascii="Times New Roman" w:hAnsi="Times New Roman" w:cs="Times New Roman"/>
                  <w:sz w:val="28"/>
                  <w:szCs w:val="28"/>
                </w:rPr>
                <w:lastRenderedPageBreak/>
                <w:t>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 xml:space="preserve">453580, РФ, Республика Башкортостан, Бурзянский район, с.Старосубханкулово,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ул.Совхозная, д.3</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burzya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vets@mail.ru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34755</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3-55-12</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19</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Гафурийская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453050, РФ, Республика Башкортостан, Гафурийский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с.Красноусольский,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ул.Западная, д.10</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gafurivet1@</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rambler.ru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34740</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2-14-64</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20</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Давлекановская районная и городская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453400, РФ, Республика Башкортостан,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г.Давлеканово,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ул.Ленина, д.27</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davlek20rgvs@gmail.com</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34768</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color w:val="000000"/>
                <w:sz w:val="28"/>
                <w:szCs w:val="28"/>
                <w:lang w:val="en-US"/>
              </w:rPr>
            </w:pPr>
            <w:r w:rsidRPr="0051724F">
              <w:rPr>
                <w:rFonts w:ascii="Times New Roman" w:hAnsi="Times New Roman" w:cs="Times New Roman"/>
                <w:color w:val="000000"/>
                <w:sz w:val="28"/>
                <w:szCs w:val="28"/>
              </w:rPr>
              <w:t>3-</w:t>
            </w:r>
            <w:r w:rsidRPr="0051724F">
              <w:rPr>
                <w:rFonts w:ascii="Times New Roman" w:hAnsi="Times New Roman" w:cs="Times New Roman"/>
                <w:color w:val="000000"/>
                <w:sz w:val="28"/>
                <w:szCs w:val="28"/>
                <w:lang w:val="en-US"/>
              </w:rPr>
              <w:t>50-89</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21</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Дуванская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452530, РФ, Республика Башкортостан, Дуванский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с.Месягутово,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ул.Промышленная,  д.1</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duwvet@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rambler.ru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34798</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3-30-27,</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3-30-35</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22</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Дюртюлинская районная и городская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lastRenderedPageBreak/>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452308, РФ, Республика Башкортостан, Дюртюлинский район, с.Иванаево, Промзона</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durvet@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rambler.ru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34787</w:t>
            </w:r>
          </w:p>
        </w:tc>
        <w:tc>
          <w:tcPr>
            <w:tcW w:w="1557" w:type="dxa"/>
            <w:tcBorders>
              <w:top w:val="nil"/>
              <w:left w:val="single" w:sz="4" w:space="0" w:color="000000"/>
              <w:bottom w:val="single" w:sz="4" w:space="0" w:color="auto"/>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3-65-47</w:t>
            </w:r>
            <w:r w:rsidRPr="0051724F">
              <w:rPr>
                <w:rFonts w:ascii="Times New Roman" w:hAnsi="Times New Roman" w:cs="Times New Roman"/>
                <w:sz w:val="28"/>
                <w:szCs w:val="28"/>
                <w:lang w:val="en-US"/>
              </w:rPr>
              <w:t>,</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3-65-93</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23</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Ермекеевская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452190, Республика Башкортостан, Ермекеевский район, с.Ермекеево, ул.Энергетиков, д.6</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erm_vetstanc@mail.ru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34741</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2-21-83,</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2-71-10</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24</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Зианчуринская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453380, РФ, Республика Башкортостан, Зианчуринский район, с.Исянгулово,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ул.Промышленная, д.18</w:t>
            </w:r>
          </w:p>
        </w:tc>
        <w:tc>
          <w:tcPr>
            <w:tcW w:w="1701" w:type="dxa"/>
            <w:tcBorders>
              <w:top w:val="single" w:sz="4" w:space="0" w:color="auto"/>
              <w:left w:val="single" w:sz="4" w:space="0" w:color="auto"/>
              <w:bottom w:val="single" w:sz="4" w:space="0" w:color="auto"/>
              <w:right w:val="single" w:sz="4" w:space="0" w:color="auto"/>
            </w:tcBorders>
          </w:tcPr>
          <w:p w:rsidR="0051724F" w:rsidRPr="006712F1" w:rsidRDefault="00FB1AB7" w:rsidP="0051724F">
            <w:pPr>
              <w:rPr>
                <w:rFonts w:ascii="Times New Roman" w:hAnsi="Times New Roman" w:cs="Times New Roman"/>
                <w:sz w:val="28"/>
                <w:szCs w:val="28"/>
              </w:rPr>
            </w:pPr>
            <w:hyperlink r:id="rId72" w:history="1">
              <w:r w:rsidR="0051724F" w:rsidRPr="006712F1">
                <w:rPr>
                  <w:rStyle w:val="hrefwithunderline1"/>
                  <w:rFonts w:ascii="Times New Roman" w:hAnsi="Times New Roman" w:cs="Times New Roman"/>
                  <w:color w:val="auto"/>
                  <w:sz w:val="28"/>
                  <w:szCs w:val="28"/>
                  <w:u w:val="none"/>
                </w:rPr>
                <w:t>ajbolit27086@rambler.ru</w:t>
              </w:r>
            </w:hyperlink>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34785</w:t>
            </w:r>
          </w:p>
        </w:tc>
        <w:tc>
          <w:tcPr>
            <w:tcW w:w="1557" w:type="dxa"/>
            <w:tcBorders>
              <w:top w:val="single" w:sz="4" w:space="0" w:color="auto"/>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rPr>
              <w:t>2-7</w:t>
            </w:r>
            <w:r w:rsidRPr="0051724F">
              <w:rPr>
                <w:rFonts w:ascii="Times New Roman" w:hAnsi="Times New Roman" w:cs="Times New Roman"/>
                <w:sz w:val="28"/>
                <w:szCs w:val="28"/>
                <w:lang w:val="en-US"/>
              </w:rPr>
              <w:t>0</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86</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25</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Зилаирская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453680, РФ, Республика Башкортостан, Зилаирский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с.Зилаир, ул.Серкова, д.82</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zilairvet@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ufamts.ru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34752</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2-22-11</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26</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Иглинская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lastRenderedPageBreak/>
                <w:t>ветеринарная станция Республики</w:t>
              </w:r>
            </w:smartTag>
            <w:r w:rsidRPr="0051724F">
              <w:rPr>
                <w:rFonts w:ascii="Times New Roman" w:hAnsi="Times New Roman" w:cs="Times New Roman"/>
                <w:sz w:val="28"/>
                <w:szCs w:val="28"/>
              </w:rPr>
              <w:t xml:space="preserve"> Башкортостан</w:t>
            </w:r>
          </w:p>
          <w:p w:rsidR="0051724F" w:rsidRPr="0051724F" w:rsidRDefault="0051724F" w:rsidP="0051724F">
            <w:pPr>
              <w:rPr>
                <w:rFonts w:ascii="Times New Roman" w:hAnsi="Times New Roman" w:cs="Times New Roman"/>
                <w:sz w:val="28"/>
                <w:szCs w:val="28"/>
              </w:rPr>
            </w:pP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 xml:space="preserve">452410, РФ, Республика Башкортостан, Иглинский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с.Иглино, переулок </w:t>
            </w:r>
            <w:r w:rsidRPr="0051724F">
              <w:rPr>
                <w:rFonts w:ascii="Times New Roman" w:hAnsi="Times New Roman" w:cs="Times New Roman"/>
                <w:sz w:val="28"/>
                <w:szCs w:val="28"/>
              </w:rPr>
              <w:lastRenderedPageBreak/>
              <w:t>Горького, д.13</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igli</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vetst@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ufamts.ru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34795</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2-19-45</w:t>
            </w:r>
            <w:r w:rsidRPr="0051724F">
              <w:rPr>
                <w:rFonts w:ascii="Times New Roman" w:hAnsi="Times New Roman" w:cs="Times New Roman"/>
                <w:sz w:val="28"/>
                <w:szCs w:val="28"/>
                <w:lang w:val="en-US"/>
              </w:rPr>
              <w:t>,</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2-29-66</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27</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Илишевская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452260, РФ, Республика Башкортостан, Илишевский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с.Верхнеяркеево, ул.Механизаторская, д.8</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ilishvet@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34762</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5-17-66,</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5-17-67</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28</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ветеринарная станция Ишимбайского района и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города Салават Республики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453214, РФ, Республика Башкортостан, г.Ишимбай,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ул.Северная, д.48А</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rPr>
              <w:t>ishimvetstan@mail.ru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34794</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color w:val="000000"/>
                <w:sz w:val="28"/>
                <w:szCs w:val="28"/>
                <w:lang w:val="en-US"/>
              </w:rPr>
            </w:pPr>
            <w:r w:rsidRPr="0051724F">
              <w:rPr>
                <w:rFonts w:ascii="Times New Roman" w:hAnsi="Times New Roman" w:cs="Times New Roman"/>
                <w:color w:val="000000"/>
                <w:sz w:val="28"/>
                <w:szCs w:val="28"/>
                <w:lang w:val="en-US"/>
              </w:rPr>
              <w:t>7-84-96</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29</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Калтасинская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452860, РФ, Республика Башкортостан,  Калтасинский район, с.Калтасы,  ул.Тельмана, 19 Б</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vetstklt@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34779</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4-18-88</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30</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w:t>
            </w:r>
            <w:r w:rsidRPr="0051724F">
              <w:rPr>
                <w:rFonts w:ascii="Times New Roman" w:hAnsi="Times New Roman" w:cs="Times New Roman"/>
                <w:sz w:val="28"/>
                <w:szCs w:val="28"/>
              </w:rPr>
              <w:lastRenderedPageBreak/>
              <w:t xml:space="preserve">учреждение Караидельская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 xml:space="preserve">452360, РФ, Республика </w:t>
            </w:r>
            <w:r w:rsidRPr="0051724F">
              <w:rPr>
                <w:rFonts w:ascii="Times New Roman" w:hAnsi="Times New Roman" w:cs="Times New Roman"/>
                <w:sz w:val="28"/>
                <w:szCs w:val="28"/>
              </w:rPr>
              <w:lastRenderedPageBreak/>
              <w:t xml:space="preserve">Башкортостан, Караидельский район, с.Караидель, ул.Северная, д.1 </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karvet</w:t>
            </w:r>
            <w:r w:rsidRPr="0051724F">
              <w:rPr>
                <w:rFonts w:ascii="Times New Roman" w:hAnsi="Times New Roman" w:cs="Times New Roman"/>
                <w:sz w:val="28"/>
                <w:szCs w:val="28"/>
                <w:lang w:val="en-US"/>
              </w:rPr>
              <w:t>buh</w:t>
            </w:r>
            <w:r w:rsidRPr="0051724F">
              <w:rPr>
                <w:rFonts w:ascii="Times New Roman" w:hAnsi="Times New Roman" w:cs="Times New Roman"/>
                <w:sz w:val="28"/>
                <w:szCs w:val="28"/>
              </w:rPr>
              <w: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lastRenderedPageBreak/>
              <w:t>rambler</w:t>
            </w:r>
            <w:r w:rsidRPr="0051724F">
              <w:rPr>
                <w:rFonts w:ascii="Times New Roman" w:hAnsi="Times New Roman" w:cs="Times New Roman"/>
                <w:sz w:val="28"/>
                <w:szCs w:val="28"/>
              </w:rPr>
              <w:t>.ru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34744</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w:t>
            </w:r>
            <w:r w:rsidRPr="0051724F">
              <w:rPr>
                <w:rFonts w:ascii="Times New Roman" w:hAnsi="Times New Roman" w:cs="Times New Roman"/>
                <w:sz w:val="28"/>
                <w:szCs w:val="28"/>
                <w:lang w:val="en-US"/>
              </w:rPr>
              <w:t>08</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4</w:t>
            </w:r>
            <w:r w:rsidRPr="0051724F">
              <w:rPr>
                <w:rFonts w:ascii="Times New Roman" w:hAnsi="Times New Roman" w:cs="Times New Roman"/>
                <w:sz w:val="28"/>
                <w:szCs w:val="28"/>
              </w:rPr>
              <w:t>8</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31</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Кармаскалинская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453020, РФ, Республика Башкортостан, Кармаскалинский район, с.Кармаскалы,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ул.Новая, д.</w:t>
            </w:r>
            <w:r w:rsidRPr="0051724F">
              <w:rPr>
                <w:rFonts w:ascii="Times New Roman" w:hAnsi="Times New Roman" w:cs="Times New Roman"/>
                <w:sz w:val="28"/>
                <w:szCs w:val="28"/>
                <w:lang w:val="en-US"/>
              </w:rPr>
              <w:t>4/</w:t>
            </w:r>
            <w:r w:rsidRPr="0051724F">
              <w:rPr>
                <w:rFonts w:ascii="Times New Roman" w:hAnsi="Times New Roman" w:cs="Times New Roman"/>
                <w:sz w:val="28"/>
                <w:szCs w:val="28"/>
              </w:rPr>
              <w:t>1</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veteri</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karm@mail.ru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34765</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2-13-64</w:t>
            </w:r>
            <w:r w:rsidRPr="0051724F">
              <w:rPr>
                <w:rFonts w:ascii="Times New Roman" w:hAnsi="Times New Roman" w:cs="Times New Roman"/>
                <w:sz w:val="28"/>
                <w:szCs w:val="28"/>
                <w:lang w:val="en-US"/>
              </w:rPr>
              <w:t>,</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2-06-40</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32</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Кигинская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452500, РФ, Республика Башкортостан, Кигинский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с.Верхние Киги,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ул.Ибрагимова, д.7</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kigivet@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ufamts.ru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34748</w:t>
            </w:r>
          </w:p>
        </w:tc>
        <w:tc>
          <w:tcPr>
            <w:tcW w:w="1557" w:type="dxa"/>
            <w:tcBorders>
              <w:top w:val="nil"/>
              <w:left w:val="single" w:sz="4" w:space="0" w:color="000000"/>
              <w:bottom w:val="single" w:sz="4" w:space="0" w:color="auto"/>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3-01-95,</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3-04-43</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33</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Кугарчинская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453330, РФ, Республика Башкортостан, Кугарчинский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с.Мраково, ул.Комсомольская, д.11</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kugavet@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ya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dex.ru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34789</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2-02-70,</w:t>
            </w:r>
          </w:p>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2-02-95</w:t>
            </w:r>
          </w:p>
        </w:tc>
      </w:tr>
      <w:tr w:rsidR="0051724F" w:rsidRPr="0051724F" w:rsidTr="0051724F">
        <w:trPr>
          <w:trHeight w:val="713"/>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34</w:t>
            </w:r>
          </w:p>
          <w:p w:rsidR="0051724F" w:rsidRPr="0051724F" w:rsidRDefault="0051724F" w:rsidP="0051724F">
            <w:pPr>
              <w:jc w:val="both"/>
              <w:rPr>
                <w:rFonts w:ascii="Times New Roman" w:hAnsi="Times New Roman" w:cs="Times New Roman"/>
                <w:sz w:val="28"/>
                <w:szCs w:val="28"/>
              </w:rPr>
            </w:pPr>
          </w:p>
          <w:p w:rsidR="0051724F" w:rsidRPr="0051724F" w:rsidRDefault="0051724F" w:rsidP="0051724F">
            <w:pPr>
              <w:jc w:val="both"/>
              <w:rPr>
                <w:rFonts w:ascii="Times New Roman" w:hAnsi="Times New Roman" w:cs="Times New Roman"/>
                <w:sz w:val="28"/>
                <w:szCs w:val="28"/>
              </w:rPr>
            </w:pPr>
          </w:p>
        </w:tc>
        <w:tc>
          <w:tcPr>
            <w:tcW w:w="2438"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 xml:space="preserve">Государственное бюджетное </w:t>
            </w:r>
            <w:r w:rsidRPr="0051724F">
              <w:rPr>
                <w:rFonts w:ascii="Times New Roman" w:hAnsi="Times New Roman" w:cs="Times New Roman"/>
                <w:sz w:val="28"/>
                <w:szCs w:val="28"/>
              </w:rPr>
              <w:lastRenderedPageBreak/>
              <w:t xml:space="preserve">учреждение Кушнаренковская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 xml:space="preserve">452230, РФ, Республика </w:t>
            </w:r>
            <w:r w:rsidRPr="0051724F">
              <w:rPr>
                <w:rFonts w:ascii="Times New Roman" w:hAnsi="Times New Roman" w:cs="Times New Roman"/>
                <w:sz w:val="28"/>
                <w:szCs w:val="28"/>
              </w:rPr>
              <w:lastRenderedPageBreak/>
              <w:t xml:space="preserve">Башкортостан, Кушнаренковский район, с.Кушнаренково,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ул.Островского, д.15</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kushnarenvet@yandex.ru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34780</w:t>
            </w:r>
          </w:p>
          <w:p w:rsidR="0051724F" w:rsidRPr="0051724F" w:rsidRDefault="0051724F" w:rsidP="0051724F">
            <w:pPr>
              <w:rPr>
                <w:rFonts w:ascii="Times New Roman" w:hAnsi="Times New Roman" w:cs="Times New Roman"/>
                <w:sz w:val="28"/>
                <w:szCs w:val="28"/>
              </w:rPr>
            </w:pPr>
          </w:p>
          <w:p w:rsidR="0051724F" w:rsidRPr="0051724F" w:rsidRDefault="0051724F" w:rsidP="0051724F">
            <w:pPr>
              <w:rPr>
                <w:rFonts w:ascii="Times New Roman" w:hAnsi="Times New Roman" w:cs="Times New Roman"/>
                <w:sz w:val="28"/>
                <w:szCs w:val="28"/>
              </w:rPr>
            </w:pPr>
          </w:p>
        </w:tc>
        <w:tc>
          <w:tcPr>
            <w:tcW w:w="1557"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5-32-95</w:t>
            </w:r>
          </w:p>
          <w:p w:rsidR="0051724F" w:rsidRPr="0051724F" w:rsidRDefault="0051724F" w:rsidP="0051724F">
            <w:pPr>
              <w:rPr>
                <w:rFonts w:ascii="Times New Roman" w:hAnsi="Times New Roman" w:cs="Times New Roman"/>
                <w:sz w:val="28"/>
                <w:szCs w:val="28"/>
              </w:rPr>
            </w:pPr>
          </w:p>
          <w:p w:rsidR="0051724F" w:rsidRPr="0051724F" w:rsidRDefault="0051724F" w:rsidP="0051724F">
            <w:pPr>
              <w:rPr>
                <w:rFonts w:ascii="Times New Roman" w:hAnsi="Times New Roman" w:cs="Times New Roman"/>
                <w:sz w:val="28"/>
                <w:szCs w:val="28"/>
              </w:rPr>
            </w:pPr>
          </w:p>
        </w:tc>
      </w:tr>
      <w:tr w:rsidR="0051724F" w:rsidRPr="0051724F" w:rsidTr="0051724F">
        <w:trPr>
          <w:trHeight w:val="169"/>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35</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ветеринарная станция Куюргазинского района и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города Кумертау Республики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453360, РФ, Республика Башкортостан, Куюргазинский район, с.Ермолаево, ул. Ватутина, д.86</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vet_ermolaevo@mail.ru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rPr>
              <w:t>347</w:t>
            </w:r>
            <w:r w:rsidRPr="0051724F">
              <w:rPr>
                <w:rFonts w:ascii="Times New Roman" w:hAnsi="Times New Roman" w:cs="Times New Roman"/>
                <w:sz w:val="28"/>
                <w:szCs w:val="28"/>
                <w:lang w:val="en-US"/>
              </w:rPr>
              <w:t>57</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6-14-07</w:t>
            </w:r>
            <w:r w:rsidRPr="0051724F">
              <w:rPr>
                <w:rFonts w:ascii="Times New Roman" w:hAnsi="Times New Roman" w:cs="Times New Roman"/>
                <w:sz w:val="28"/>
                <w:szCs w:val="28"/>
                <w:lang w:val="en-US"/>
              </w:rPr>
              <w:t>,</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6-23-19</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36</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Мелеузовская районная и городская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453850, РФ, Республика Башкортостан, г.Мелеуз,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ул.Маркса, д.15</w:t>
            </w:r>
          </w:p>
        </w:tc>
        <w:tc>
          <w:tcPr>
            <w:tcW w:w="1701" w:type="dxa"/>
            <w:tcBorders>
              <w:top w:val="single" w:sz="4" w:space="0" w:color="auto"/>
              <w:left w:val="single" w:sz="4" w:space="0" w:color="auto"/>
              <w:bottom w:val="single" w:sz="4" w:space="0" w:color="auto"/>
              <w:right w:val="single" w:sz="4" w:space="0" w:color="auto"/>
            </w:tcBorders>
          </w:tcPr>
          <w:p w:rsidR="0051724F" w:rsidRPr="006712F1" w:rsidRDefault="00FB1AB7" w:rsidP="0051724F">
            <w:pPr>
              <w:rPr>
                <w:rFonts w:ascii="Times New Roman" w:hAnsi="Times New Roman" w:cs="Times New Roman"/>
                <w:sz w:val="28"/>
                <w:szCs w:val="28"/>
              </w:rPr>
            </w:pPr>
            <w:hyperlink r:id="rId73" w:history="1">
              <w:r w:rsidR="0051724F" w:rsidRPr="006712F1">
                <w:rPr>
                  <w:rStyle w:val="hrefwithunderline1"/>
                  <w:rFonts w:ascii="Times New Roman" w:hAnsi="Times New Roman" w:cs="Times New Roman"/>
                  <w:color w:val="auto"/>
                  <w:sz w:val="28"/>
                  <w:szCs w:val="28"/>
                  <w:u w:val="none"/>
                </w:rPr>
                <w:t>melvetsta@yandex.ru</w:t>
              </w:r>
            </w:hyperlink>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34764</w:t>
            </w:r>
          </w:p>
        </w:tc>
        <w:tc>
          <w:tcPr>
            <w:tcW w:w="1557" w:type="dxa"/>
            <w:tcBorders>
              <w:top w:val="single" w:sz="4" w:space="0" w:color="auto"/>
              <w:left w:val="single" w:sz="4" w:space="0" w:color="000000"/>
              <w:bottom w:val="single" w:sz="4" w:space="0" w:color="auto"/>
              <w:right w:val="single" w:sz="4" w:space="0" w:color="000000"/>
            </w:tcBorders>
            <w:noWrap/>
          </w:tcPr>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rPr>
              <w:t>3-</w:t>
            </w:r>
            <w:r w:rsidRPr="0051724F">
              <w:rPr>
                <w:rFonts w:ascii="Times New Roman" w:hAnsi="Times New Roman" w:cs="Times New Roman"/>
                <w:sz w:val="28"/>
                <w:szCs w:val="28"/>
                <w:lang w:val="en-US"/>
              </w:rPr>
              <w:t>03</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68</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37</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Мечетлинская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452550, РФ, Республика Башкортостан, Мечетлинский район, с.Большеустьинское,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ул.Торговая, д.1</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mech2014vet@mail.ru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34770</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2-02-68</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38</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Мишкинская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452340, РФ, Республика Башкортостан, Мишкинский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с.Мишкино,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ул.Революционная, д.21</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michki</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o@</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n</w:t>
            </w:r>
            <w:r w:rsidRPr="0051724F">
              <w:rPr>
                <w:rFonts w:ascii="Times New Roman" w:hAnsi="Times New Roman" w:cs="Times New Roman"/>
                <w:sz w:val="28"/>
                <w:szCs w:val="28"/>
              </w:rPr>
              <w:t>arod.ru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34749</w:t>
            </w:r>
          </w:p>
        </w:tc>
        <w:tc>
          <w:tcPr>
            <w:tcW w:w="1557" w:type="dxa"/>
            <w:tcBorders>
              <w:top w:val="single" w:sz="4" w:space="0" w:color="auto"/>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2-17-58,</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2-15-67</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39</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Миякинская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452080, РФ, Республика Башкортостан, Миякинский район, с.Киргиз-Мияки,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ул.Дружбы, д.9</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vet_miak@</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34788</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2-10-88</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40</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Нуримановская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452440, РФ, Республика Башкортостан, Нуримановский район, с.Красная Горка, ул.Тукаева, д.11</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n</w:t>
            </w:r>
            <w:r w:rsidRPr="0051724F">
              <w:rPr>
                <w:rFonts w:ascii="Times New Roman" w:hAnsi="Times New Roman" w:cs="Times New Roman"/>
                <w:sz w:val="28"/>
                <w:szCs w:val="28"/>
              </w:rPr>
              <w:t>ur_vet@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bashnet</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ru</w:t>
            </w:r>
            <w:r w:rsidRPr="0051724F">
              <w:rPr>
                <w:rFonts w:ascii="Times New Roman" w:hAnsi="Times New Roman" w:cs="Times New Roman"/>
                <w:sz w:val="28"/>
                <w:szCs w:val="28"/>
              </w:rPr>
              <w:t xml:space="preserve">, </w:t>
            </w:r>
            <w:r w:rsidRPr="0051724F">
              <w:rPr>
                <w:rFonts w:ascii="Times New Roman" w:hAnsi="Times New Roman" w:cs="Times New Roman"/>
                <w:sz w:val="28"/>
                <w:szCs w:val="28"/>
                <w:lang w:val="en-US"/>
              </w:rPr>
              <w:t>nur</w:t>
            </w:r>
            <w:r w:rsidRPr="0051724F">
              <w:rPr>
                <w:rFonts w:ascii="Times New Roman" w:hAnsi="Times New Roman" w:cs="Times New Roman"/>
                <w:sz w:val="28"/>
                <w:szCs w:val="28"/>
              </w:rPr>
              <w:t>_</w:t>
            </w:r>
            <w:r w:rsidRPr="0051724F">
              <w:rPr>
                <w:rFonts w:ascii="Times New Roman" w:hAnsi="Times New Roman" w:cs="Times New Roman"/>
                <w:sz w:val="28"/>
                <w:szCs w:val="28"/>
                <w:lang w:val="en-US"/>
              </w:rPr>
              <w:t>vet</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mail</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bashnet</w:t>
            </w:r>
            <w:r w:rsidRPr="0051724F">
              <w:rPr>
                <w:rFonts w:ascii="Times New Roman" w:hAnsi="Times New Roman" w:cs="Times New Roman"/>
                <w:sz w:val="28"/>
                <w:szCs w:val="28"/>
              </w:rPr>
              <w:t>.</w:t>
            </w:r>
            <w:r w:rsidRPr="0051724F">
              <w:rPr>
                <w:rFonts w:ascii="Times New Roman" w:hAnsi="Times New Roman" w:cs="Times New Roman"/>
                <w:sz w:val="28"/>
                <w:szCs w:val="28"/>
                <w:lang w:val="en-US"/>
              </w:rPr>
              <w:t>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34776</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2-29-88,</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2-20-81</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41</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Салаватская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452490, РФ, Республика Башкортостан, Салаватский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с.Малояз, ул.Коммунистическая, д.69/2</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vetsta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42@</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ufamts.ru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34777</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2-11-41</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42</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Стерлибашевская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453180, РФ, Республика Башкортостан, Стерлибашевский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с.Стерлибашево, ул.Колхозная, д.2</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strlbvet@rambler.ru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34739</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2-22-80</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43</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Стерлитамакская межрайонная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453140, РФ, Республика Башкортостан, Стерлитамакский район, д.Новая Отрадовка,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ул.Школьная, д.2</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rvstr@mail.ru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3473</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rPr>
              <w:t>26-70-73, 26-75-14</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44</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Татышлинская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452830, РФ, Республика Башкортостан, Татышлинский район, с.Верхние Татышлы, ул.Заводская, д.14</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tatraivet@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bk.ru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34778</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color w:val="000000"/>
                <w:sz w:val="28"/>
                <w:szCs w:val="28"/>
              </w:rPr>
            </w:pPr>
            <w:r w:rsidRPr="0051724F">
              <w:rPr>
                <w:rFonts w:ascii="Times New Roman" w:hAnsi="Times New Roman" w:cs="Times New Roman"/>
                <w:color w:val="000000"/>
                <w:sz w:val="28"/>
                <w:szCs w:val="28"/>
                <w:lang w:val="en-US"/>
              </w:rPr>
              <w:t>3-54-71,</w:t>
            </w:r>
          </w:p>
          <w:p w:rsidR="0051724F" w:rsidRPr="0051724F" w:rsidRDefault="0051724F" w:rsidP="0051724F">
            <w:pPr>
              <w:rPr>
                <w:rFonts w:ascii="Times New Roman" w:hAnsi="Times New Roman" w:cs="Times New Roman"/>
                <w:color w:val="000000"/>
                <w:sz w:val="28"/>
                <w:szCs w:val="28"/>
                <w:lang w:val="en-US"/>
              </w:rPr>
            </w:pPr>
            <w:r w:rsidRPr="0051724F">
              <w:rPr>
                <w:rFonts w:ascii="Times New Roman" w:hAnsi="Times New Roman" w:cs="Times New Roman"/>
                <w:color w:val="000000"/>
                <w:sz w:val="28"/>
                <w:szCs w:val="28"/>
                <w:lang w:val="en-US"/>
              </w:rPr>
              <w:t>3-54-67</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45</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ветеринарная станция Туймазинского района и города Октябрьского Республики </w:t>
            </w:r>
            <w:r w:rsidRPr="0051724F">
              <w:rPr>
                <w:rFonts w:ascii="Times New Roman" w:hAnsi="Times New Roman" w:cs="Times New Roman"/>
                <w:sz w:val="28"/>
                <w:szCs w:val="28"/>
              </w:rPr>
              <w:lastRenderedPageBreak/>
              <w:t>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 xml:space="preserve">452756, РФ, Республика Башкортостан,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г.Туймазы,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ул.Гафурова, д.52</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vet_tuimazi@mail.ru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34782</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2-41-20,</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2-41-34</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46</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Уфимская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450591, РФ, Республика Башкортостан, Уфимский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с.Чесноковка,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ул.Молодежная, д.5</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imal-doc@</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ufamail.ru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347</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274-43-28</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47</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w:t>
            </w:r>
            <w:smartTag w:uri="urn:schemas-microsoft-com:office:smarttags" w:element="PersonName">
              <w:smartTagPr>
                <w:attr w:name="ProductID" w:val="Ветеринарная станция города"/>
              </w:smartTagPr>
              <w:r w:rsidRPr="0051724F">
                <w:rPr>
                  <w:rFonts w:ascii="Times New Roman" w:hAnsi="Times New Roman" w:cs="Times New Roman"/>
                  <w:sz w:val="28"/>
                  <w:szCs w:val="28"/>
                </w:rPr>
                <w:t>Ветеринарная станция города</w:t>
              </w:r>
            </w:smartTag>
            <w:r w:rsidRPr="0051724F">
              <w:rPr>
                <w:rFonts w:ascii="Times New Roman" w:hAnsi="Times New Roman" w:cs="Times New Roman"/>
                <w:sz w:val="28"/>
                <w:szCs w:val="28"/>
              </w:rPr>
              <w:t xml:space="preserve"> Учалы и Учалинского района Республики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453700, РФ, Республика Башкортостан, г.Учалы,  ул.Ахметгалина, д.6</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vet_st_uchaly@ufamts.ru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34791</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6-12-</w:t>
            </w:r>
            <w:r w:rsidRPr="0051724F">
              <w:rPr>
                <w:rFonts w:ascii="Times New Roman" w:hAnsi="Times New Roman" w:cs="Times New Roman"/>
                <w:sz w:val="28"/>
                <w:szCs w:val="28"/>
                <w:lang w:val="en-US"/>
              </w:rPr>
              <w:t>1</w:t>
            </w:r>
            <w:r w:rsidRPr="0051724F">
              <w:rPr>
                <w:rFonts w:ascii="Times New Roman" w:hAnsi="Times New Roman" w:cs="Times New Roman"/>
                <w:sz w:val="28"/>
                <w:szCs w:val="28"/>
              </w:rPr>
              <w:t>6</w:t>
            </w:r>
            <w:r w:rsidRPr="0051724F">
              <w:rPr>
                <w:rFonts w:ascii="Times New Roman" w:hAnsi="Times New Roman" w:cs="Times New Roman"/>
                <w:sz w:val="28"/>
                <w:szCs w:val="28"/>
                <w:lang w:val="en-US"/>
              </w:rPr>
              <w:t>,</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2-07-91</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48</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Федоровская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453280, РФ, Республика Башкортостан, Федоровский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с.Федоровка,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ул.Коммунистическая, д.14 </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vetfdr@</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34746</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2-71-44,</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2-71-42</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49</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Хайбуллинская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 xml:space="preserve">ветеринарная станция </w:t>
              </w:r>
              <w:r w:rsidRPr="0051724F">
                <w:rPr>
                  <w:rFonts w:ascii="Times New Roman" w:hAnsi="Times New Roman" w:cs="Times New Roman"/>
                  <w:sz w:val="28"/>
                  <w:szCs w:val="28"/>
                </w:rPr>
                <w:lastRenderedPageBreak/>
                <w:t>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453800, РФ, Республика Башкортостан, Хайбуллинский район, с.Акъяр, ул.Восточная, д.5</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haib-</w:t>
            </w:r>
            <w:r w:rsidRPr="0051724F">
              <w:rPr>
                <w:rFonts w:ascii="Times New Roman" w:hAnsi="Times New Roman" w:cs="Times New Roman"/>
                <w:sz w:val="28"/>
                <w:szCs w:val="28"/>
              </w:rPr>
              <w:t>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mail</w:t>
            </w:r>
            <w:r w:rsidRPr="0051724F">
              <w:rPr>
                <w:rFonts w:ascii="Times New Roman" w:hAnsi="Times New Roman" w:cs="Times New Roman"/>
                <w:sz w:val="28"/>
                <w:szCs w:val="28"/>
              </w:rPr>
              <w:t>.ru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34758</w:t>
            </w:r>
          </w:p>
        </w:tc>
        <w:tc>
          <w:tcPr>
            <w:tcW w:w="1557" w:type="dxa"/>
            <w:tcBorders>
              <w:top w:val="nil"/>
              <w:left w:val="single" w:sz="4" w:space="0" w:color="000000"/>
              <w:bottom w:val="single" w:sz="4" w:space="0" w:color="000000"/>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2-18-75</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50</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Чекмагушевская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452200, РФ, Республика Башкортостан, Чекмагушевский район, с.Чекмагушево,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ул.Кольцевая, д.67</w:t>
            </w:r>
          </w:p>
        </w:tc>
        <w:tc>
          <w:tcPr>
            <w:tcW w:w="1701" w:type="dxa"/>
            <w:tcBorders>
              <w:top w:val="nil"/>
              <w:left w:val="single" w:sz="4" w:space="0" w:color="auto"/>
              <w:bottom w:val="single" w:sz="4" w:space="0" w:color="auto"/>
              <w:right w:val="single" w:sz="4" w:space="0" w:color="auto"/>
            </w:tcBorders>
          </w:tcPr>
          <w:p w:rsidR="0051724F" w:rsidRPr="006712F1" w:rsidRDefault="00FB1AB7" w:rsidP="0051724F">
            <w:pPr>
              <w:rPr>
                <w:rFonts w:ascii="Times New Roman" w:hAnsi="Times New Roman" w:cs="Times New Roman"/>
                <w:sz w:val="28"/>
                <w:szCs w:val="28"/>
              </w:rPr>
            </w:pPr>
            <w:hyperlink r:id="rId74" w:history="1">
              <w:r w:rsidR="0051724F" w:rsidRPr="006712F1">
                <w:rPr>
                  <w:rStyle w:val="hrefwithunderline1"/>
                  <w:rFonts w:ascii="Times New Roman" w:hAnsi="Times New Roman" w:cs="Times New Roman"/>
                  <w:color w:val="auto"/>
                  <w:sz w:val="28"/>
                  <w:szCs w:val="28"/>
                  <w:u w:val="none"/>
                </w:rPr>
                <w:t>chekvetst@mail.ru</w:t>
              </w:r>
              <w:r w:rsidR="0051724F" w:rsidRPr="006712F1">
                <w:rPr>
                  <w:rStyle w:val="a3"/>
                  <w:rFonts w:ascii="Times New Roman" w:hAnsi="Times New Roman" w:cs="Times New Roman"/>
                  <w:color w:val="auto"/>
                  <w:sz w:val="28"/>
                  <w:szCs w:val="28"/>
                  <w:u w:val="none"/>
                </w:rPr>
                <w:t xml:space="preserve"> </w:t>
              </w:r>
            </w:hyperlink>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34796</w:t>
            </w:r>
          </w:p>
        </w:tc>
        <w:tc>
          <w:tcPr>
            <w:tcW w:w="1557" w:type="dxa"/>
            <w:tcBorders>
              <w:top w:val="nil"/>
              <w:left w:val="single" w:sz="4" w:space="0" w:color="000000"/>
              <w:bottom w:val="single" w:sz="4" w:space="0" w:color="auto"/>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2-12-53</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51</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Чишминская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452170, РФ, Республика Башкортостан, Чишминский район, р.п. Чишмы, ул.Ленина, д.9</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vetstchishmy@rambler.ru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34797</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2-18-12</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52</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Шаранская районная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452630, РФ, Республика Башкортостан, Шаранский район,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с.Шаран, ул.Цветочная, д.7 а</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shara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vet@</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ya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dex.ru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34769</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3-08-16</w:t>
            </w:r>
            <w:r w:rsidRPr="0051724F">
              <w:rPr>
                <w:rFonts w:ascii="Times New Roman" w:hAnsi="Times New Roman" w:cs="Times New Roman"/>
                <w:sz w:val="28"/>
                <w:szCs w:val="28"/>
                <w:lang w:val="en-US"/>
              </w:rPr>
              <w:t>,</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3-06-43</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53</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w:t>
            </w:r>
            <w:smartTag w:uri="urn:schemas-microsoft-com:office:smarttags" w:element="PersonName">
              <w:smartTagPr>
                <w:attr w:name="ProductID" w:val="Ветеринарная станция города"/>
              </w:smartTagPr>
              <w:r w:rsidRPr="0051724F">
                <w:rPr>
                  <w:rFonts w:ascii="Times New Roman" w:hAnsi="Times New Roman" w:cs="Times New Roman"/>
                  <w:sz w:val="28"/>
                  <w:szCs w:val="28"/>
                </w:rPr>
                <w:t>Ветеринарная станция города</w:t>
              </w:r>
            </w:smartTag>
            <w:r w:rsidRPr="0051724F">
              <w:rPr>
                <w:rFonts w:ascii="Times New Roman" w:hAnsi="Times New Roman" w:cs="Times New Roman"/>
                <w:sz w:val="28"/>
                <w:szCs w:val="28"/>
              </w:rPr>
              <w:t xml:space="preserve"> Янаула и Янаульского </w:t>
            </w:r>
            <w:r w:rsidRPr="0051724F">
              <w:rPr>
                <w:rFonts w:ascii="Times New Roman" w:hAnsi="Times New Roman" w:cs="Times New Roman"/>
                <w:sz w:val="28"/>
                <w:szCs w:val="28"/>
              </w:rPr>
              <w:lastRenderedPageBreak/>
              <w:t>района Республики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lastRenderedPageBreak/>
              <w:t>452800, РФ, Республика Башкортостан, г.Янаул, пер.Маяковского, д.28</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vetsta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sia_ya</w:t>
            </w:r>
            <w:r w:rsidRPr="0051724F">
              <w:rPr>
                <w:rFonts w:ascii="Times New Roman" w:hAnsi="Times New Roman" w:cs="Times New Roman"/>
                <w:sz w:val="28"/>
                <w:szCs w:val="28"/>
                <w:lang w:val="en-US"/>
              </w:rPr>
              <w:t>n</w:t>
            </w:r>
            <w:r w:rsidRPr="0051724F">
              <w:rPr>
                <w:rFonts w:ascii="Times New Roman" w:hAnsi="Times New Roman" w:cs="Times New Roman"/>
                <w:sz w:val="28"/>
                <w:szCs w:val="28"/>
              </w:rPr>
              <w:t>@mail.ru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34760</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5-10-80</w:t>
            </w:r>
            <w:r w:rsidRPr="0051724F">
              <w:rPr>
                <w:rFonts w:ascii="Times New Roman" w:hAnsi="Times New Roman" w:cs="Times New Roman"/>
                <w:sz w:val="28"/>
                <w:szCs w:val="28"/>
                <w:lang w:val="en-US"/>
              </w:rPr>
              <w:t>,</w:t>
            </w:r>
          </w:p>
          <w:p w:rsidR="0051724F" w:rsidRPr="0051724F" w:rsidRDefault="0051724F" w:rsidP="0051724F">
            <w:pPr>
              <w:rPr>
                <w:rFonts w:ascii="Times New Roman" w:hAnsi="Times New Roman" w:cs="Times New Roman"/>
                <w:sz w:val="28"/>
                <w:szCs w:val="28"/>
                <w:lang w:val="en-US"/>
              </w:rPr>
            </w:pPr>
            <w:r w:rsidRPr="0051724F">
              <w:rPr>
                <w:rFonts w:ascii="Times New Roman" w:hAnsi="Times New Roman" w:cs="Times New Roman"/>
                <w:sz w:val="28"/>
                <w:szCs w:val="28"/>
                <w:lang w:val="en-US"/>
              </w:rPr>
              <w:t>5-62-64</w:t>
            </w:r>
          </w:p>
        </w:tc>
      </w:tr>
      <w:tr w:rsidR="0051724F" w:rsidRPr="0051724F" w:rsidTr="0051724F">
        <w:trPr>
          <w:trHeight w:val="510"/>
        </w:trPr>
        <w:tc>
          <w:tcPr>
            <w:tcW w:w="544" w:type="dxa"/>
            <w:tcBorders>
              <w:top w:val="single" w:sz="4" w:space="0" w:color="auto"/>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lastRenderedPageBreak/>
              <w:t>54</w:t>
            </w:r>
          </w:p>
        </w:tc>
        <w:tc>
          <w:tcPr>
            <w:tcW w:w="2438" w:type="dxa"/>
            <w:tcBorders>
              <w:top w:val="single" w:sz="4" w:space="0" w:color="auto"/>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Нефтекамская межрайонная ветеринарная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станция Республики Башкортостан</w:t>
            </w:r>
          </w:p>
        </w:tc>
        <w:tc>
          <w:tcPr>
            <w:tcW w:w="2977" w:type="dxa"/>
            <w:tcBorders>
              <w:top w:val="single" w:sz="4" w:space="0" w:color="auto"/>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452683, РФ, Республика Башкортостан,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г.Нефтекамск, </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ул.Магистральная, д.7</w:t>
            </w:r>
          </w:p>
        </w:tc>
        <w:tc>
          <w:tcPr>
            <w:tcW w:w="1701" w:type="dxa"/>
            <w:tcBorders>
              <w:top w:val="single" w:sz="4" w:space="0" w:color="auto"/>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neftveterinar@mail.ru</w:t>
            </w:r>
          </w:p>
        </w:tc>
        <w:tc>
          <w:tcPr>
            <w:tcW w:w="992" w:type="dxa"/>
            <w:tcBorders>
              <w:top w:val="single" w:sz="4" w:space="0" w:color="auto"/>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34783</w:t>
            </w:r>
          </w:p>
        </w:tc>
        <w:tc>
          <w:tcPr>
            <w:tcW w:w="1557" w:type="dxa"/>
            <w:tcBorders>
              <w:top w:val="single" w:sz="4" w:space="0" w:color="auto"/>
              <w:left w:val="single" w:sz="4" w:space="0" w:color="000000"/>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2-16-61,</w:t>
            </w:r>
          </w:p>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2-15-73</w:t>
            </w:r>
          </w:p>
        </w:tc>
      </w:tr>
      <w:tr w:rsidR="0051724F" w:rsidRPr="0051724F" w:rsidTr="0051724F">
        <w:trPr>
          <w:trHeight w:val="510"/>
        </w:trPr>
        <w:tc>
          <w:tcPr>
            <w:tcW w:w="544" w:type="dxa"/>
            <w:tcBorders>
              <w:top w:val="nil"/>
              <w:left w:val="single" w:sz="4" w:space="0" w:color="auto"/>
              <w:bottom w:val="single" w:sz="4" w:space="0" w:color="auto"/>
              <w:right w:val="single" w:sz="4" w:space="0" w:color="auto"/>
            </w:tcBorders>
            <w:vAlign w:val="center"/>
          </w:tcPr>
          <w:p w:rsidR="0051724F" w:rsidRPr="0051724F" w:rsidRDefault="0051724F" w:rsidP="0051724F">
            <w:pPr>
              <w:jc w:val="both"/>
              <w:rPr>
                <w:rFonts w:ascii="Times New Roman" w:hAnsi="Times New Roman" w:cs="Times New Roman"/>
                <w:sz w:val="28"/>
                <w:szCs w:val="28"/>
              </w:rPr>
            </w:pPr>
            <w:r w:rsidRPr="0051724F">
              <w:rPr>
                <w:rFonts w:ascii="Times New Roman" w:hAnsi="Times New Roman" w:cs="Times New Roman"/>
                <w:sz w:val="28"/>
                <w:szCs w:val="28"/>
              </w:rPr>
              <w:t>55</w:t>
            </w:r>
          </w:p>
        </w:tc>
        <w:tc>
          <w:tcPr>
            <w:tcW w:w="2438" w:type="dxa"/>
            <w:tcBorders>
              <w:top w:val="nil"/>
              <w:left w:val="nil"/>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Государственное бюджетное учреждение Уфимская городская </w:t>
            </w:r>
            <w:smartTag w:uri="urn:schemas-microsoft-com:office:smarttags" w:element="PersonName">
              <w:smartTagPr>
                <w:attr w:name="ProductID" w:val="ветеринарная станция Республики"/>
              </w:smartTagPr>
              <w:r w:rsidRPr="0051724F">
                <w:rPr>
                  <w:rFonts w:ascii="Times New Roman" w:hAnsi="Times New Roman" w:cs="Times New Roman"/>
                  <w:sz w:val="28"/>
                  <w:szCs w:val="28"/>
                </w:rPr>
                <w:t>ветеринарная станция Республики</w:t>
              </w:r>
            </w:smartTag>
            <w:r w:rsidRPr="0051724F">
              <w:rPr>
                <w:rFonts w:ascii="Times New Roman" w:hAnsi="Times New Roman" w:cs="Times New Roman"/>
                <w:sz w:val="28"/>
                <w:szCs w:val="28"/>
              </w:rPr>
              <w:t xml:space="preserve"> Башкортостан</w:t>
            </w:r>
          </w:p>
        </w:tc>
        <w:tc>
          <w:tcPr>
            <w:tcW w:w="2977" w:type="dxa"/>
            <w:tcBorders>
              <w:top w:val="nil"/>
              <w:left w:val="nil"/>
              <w:bottom w:val="single" w:sz="4" w:space="0" w:color="auto"/>
              <w:right w:val="nil"/>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 xml:space="preserve">450071, РФ, Республика Башкортостан, г.Уфа, ул.Менделеева, д.162/3 </w:t>
            </w:r>
          </w:p>
        </w:tc>
        <w:tc>
          <w:tcPr>
            <w:tcW w:w="1701" w:type="dxa"/>
            <w:tcBorders>
              <w:top w:val="nil"/>
              <w:left w:val="single" w:sz="4" w:space="0" w:color="auto"/>
              <w:bottom w:val="single" w:sz="4" w:space="0" w:color="auto"/>
              <w:right w:val="single" w:sz="4" w:space="0" w:color="auto"/>
            </w:tcBorders>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lang w:val="en-US"/>
              </w:rPr>
              <w:t>gorvetst@mail.ru</w:t>
            </w:r>
          </w:p>
        </w:tc>
        <w:tc>
          <w:tcPr>
            <w:tcW w:w="992" w:type="dxa"/>
            <w:tcBorders>
              <w:top w:val="nil"/>
              <w:left w:val="single" w:sz="4" w:space="0" w:color="auto"/>
              <w:bottom w:val="single" w:sz="4" w:space="0" w:color="auto"/>
              <w:right w:val="single" w:sz="4" w:space="0" w:color="auto"/>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347</w:t>
            </w:r>
          </w:p>
        </w:tc>
        <w:tc>
          <w:tcPr>
            <w:tcW w:w="1557" w:type="dxa"/>
            <w:tcBorders>
              <w:top w:val="nil"/>
              <w:left w:val="single" w:sz="4" w:space="0" w:color="000000"/>
              <w:bottom w:val="single" w:sz="4" w:space="0" w:color="auto"/>
              <w:right w:val="single" w:sz="4" w:space="0" w:color="000000"/>
            </w:tcBorders>
            <w:noWrap/>
          </w:tcPr>
          <w:p w:rsidR="0051724F" w:rsidRPr="0051724F" w:rsidRDefault="0051724F" w:rsidP="0051724F">
            <w:pPr>
              <w:rPr>
                <w:rFonts w:ascii="Times New Roman" w:hAnsi="Times New Roman" w:cs="Times New Roman"/>
                <w:sz w:val="28"/>
                <w:szCs w:val="28"/>
              </w:rPr>
            </w:pPr>
            <w:r w:rsidRPr="0051724F">
              <w:rPr>
                <w:rFonts w:ascii="Times New Roman" w:hAnsi="Times New Roman" w:cs="Times New Roman"/>
                <w:sz w:val="28"/>
                <w:szCs w:val="28"/>
              </w:rPr>
              <w:t>232-98-72</w:t>
            </w:r>
          </w:p>
        </w:tc>
      </w:tr>
    </w:tbl>
    <w:p w:rsidR="001872C5" w:rsidRPr="00590B20"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872C5" w:rsidRPr="00BE7168" w:rsidTr="00F14015">
        <w:tc>
          <w:tcPr>
            <w:tcW w:w="4785" w:type="dxa"/>
          </w:tcPr>
          <w:p w:rsidR="001872C5" w:rsidRPr="00BE7168" w:rsidRDefault="001872C5" w:rsidP="00F14015">
            <w:pPr>
              <w:widowControl w:val="0"/>
              <w:autoSpaceDE w:val="0"/>
              <w:autoSpaceDN w:val="0"/>
              <w:adjustRightInd w:val="0"/>
              <w:jc w:val="right"/>
              <w:outlineLvl w:val="1"/>
              <w:rPr>
                <w:rFonts w:ascii="Times New Roman" w:eastAsia="Times New Roman" w:hAnsi="Times New Roman" w:cs="Times New Roman"/>
                <w:sz w:val="28"/>
                <w:szCs w:val="28"/>
              </w:rPr>
            </w:pPr>
          </w:p>
        </w:tc>
        <w:tc>
          <w:tcPr>
            <w:tcW w:w="4785" w:type="dxa"/>
          </w:tcPr>
          <w:p w:rsidR="001872C5" w:rsidRDefault="001872C5"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outlineLvl w:val="1"/>
              <w:rPr>
                <w:rFonts w:ascii="Times New Roman" w:eastAsia="Times New Roman" w:hAnsi="Times New Roman" w:cs="Times New Roman"/>
                <w:sz w:val="28"/>
                <w:szCs w:val="28"/>
              </w:rPr>
            </w:pPr>
          </w:p>
          <w:p w:rsidR="001872C5" w:rsidRPr="00BE7168" w:rsidRDefault="001872C5" w:rsidP="000727C5">
            <w:pPr>
              <w:widowControl w:val="0"/>
              <w:autoSpaceDE w:val="0"/>
              <w:autoSpaceDN w:val="0"/>
              <w:adjustRightInd w:val="0"/>
              <w:outlineLvl w:val="1"/>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lastRenderedPageBreak/>
              <w:t>Приложение N 2</w:t>
            </w:r>
          </w:p>
          <w:p w:rsidR="0051724F" w:rsidRPr="00590B20" w:rsidRDefault="0051724F" w:rsidP="000727C5">
            <w:pPr>
              <w:widowControl w:val="0"/>
              <w:autoSpaceDE w:val="0"/>
              <w:autoSpaceDN w:val="0"/>
              <w:adjustRightInd w:val="0"/>
              <w:rPr>
                <w:rFonts w:ascii="Times New Roman" w:eastAsia="Times New Roman" w:hAnsi="Times New Roman" w:cs="Times New Roman"/>
                <w:sz w:val="28"/>
                <w:szCs w:val="28"/>
              </w:rPr>
            </w:pPr>
            <w:r w:rsidRPr="00590B20">
              <w:rPr>
                <w:rFonts w:ascii="Times New Roman" w:eastAsia="Times New Roman" w:hAnsi="Times New Roman" w:cs="Times New Roman"/>
                <w:sz w:val="28"/>
                <w:szCs w:val="28"/>
              </w:rPr>
              <w:t>к Административному регламенту</w:t>
            </w:r>
          </w:p>
          <w:p w:rsidR="0051724F" w:rsidRPr="00590B20" w:rsidRDefault="0051724F" w:rsidP="000727C5">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Управления</w:t>
            </w:r>
            <w:r w:rsidRPr="00590B20">
              <w:rPr>
                <w:rFonts w:ascii="Times New Roman" w:eastAsia="Times New Roman" w:hAnsi="Times New Roman" w:cs="Times New Roman"/>
                <w:sz w:val="28"/>
                <w:szCs w:val="28"/>
              </w:rPr>
              <w:t xml:space="preserve"> ветеринарии</w:t>
            </w:r>
          </w:p>
          <w:p w:rsidR="0051724F" w:rsidRPr="00590B20" w:rsidRDefault="0051724F" w:rsidP="000727C5">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r w:rsidRPr="00590B2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590B20">
              <w:rPr>
                <w:rFonts w:ascii="Times New Roman" w:eastAsia="Times New Roman" w:hAnsi="Times New Roman" w:cs="Times New Roman"/>
                <w:sz w:val="28"/>
                <w:szCs w:val="28"/>
              </w:rPr>
              <w:t>по</w:t>
            </w:r>
            <w:r>
              <w:rPr>
                <w:rFonts w:ascii="Times New Roman" w:eastAsia="Times New Roman" w:hAnsi="Times New Roman" w:cs="Times New Roman"/>
                <w:sz w:val="28"/>
                <w:szCs w:val="28"/>
              </w:rPr>
              <w:t xml:space="preserve"> </w:t>
            </w:r>
            <w:r w:rsidRPr="00590B20">
              <w:rPr>
                <w:rFonts w:ascii="Times New Roman" w:eastAsia="Times New Roman" w:hAnsi="Times New Roman" w:cs="Times New Roman"/>
                <w:sz w:val="28"/>
                <w:szCs w:val="28"/>
              </w:rPr>
              <w:t>предоставлению государственной</w:t>
            </w:r>
          </w:p>
          <w:p w:rsidR="0051724F" w:rsidRPr="00590B20" w:rsidRDefault="0051724F" w:rsidP="000727C5">
            <w:pPr>
              <w:widowControl w:val="0"/>
              <w:autoSpaceDE w:val="0"/>
              <w:autoSpaceDN w:val="0"/>
              <w:adjustRightInd w:val="0"/>
              <w:rPr>
                <w:rFonts w:ascii="Times New Roman" w:eastAsia="Times New Roman" w:hAnsi="Times New Roman" w:cs="Times New Roman"/>
                <w:sz w:val="28"/>
                <w:szCs w:val="28"/>
              </w:rPr>
            </w:pPr>
            <w:r w:rsidRPr="00590B20">
              <w:rPr>
                <w:rFonts w:ascii="Times New Roman" w:eastAsia="Times New Roman" w:hAnsi="Times New Roman" w:cs="Times New Roman"/>
                <w:sz w:val="28"/>
                <w:szCs w:val="28"/>
              </w:rPr>
              <w:t>услуги по оформлению и выдаче</w:t>
            </w:r>
          </w:p>
          <w:p w:rsidR="001872C5" w:rsidRPr="00BE7168" w:rsidRDefault="0051724F" w:rsidP="000727C5">
            <w:pPr>
              <w:widowControl w:val="0"/>
              <w:autoSpaceDE w:val="0"/>
              <w:autoSpaceDN w:val="0"/>
              <w:adjustRightInd w:val="0"/>
              <w:outlineLvl w:val="1"/>
              <w:rPr>
                <w:rFonts w:ascii="Times New Roman" w:eastAsia="Times New Roman" w:hAnsi="Times New Roman" w:cs="Times New Roman"/>
                <w:sz w:val="28"/>
                <w:szCs w:val="28"/>
              </w:rPr>
            </w:pPr>
            <w:r w:rsidRPr="00590B20">
              <w:rPr>
                <w:rFonts w:ascii="Times New Roman" w:eastAsia="Times New Roman" w:hAnsi="Times New Roman" w:cs="Times New Roman"/>
                <w:sz w:val="28"/>
                <w:szCs w:val="28"/>
              </w:rPr>
              <w:t>ветеринарных сопроводительных документов</w:t>
            </w:r>
          </w:p>
        </w:tc>
      </w:tr>
    </w:tbl>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872C5" w:rsidRPr="00BE7168" w:rsidRDefault="001872C5" w:rsidP="001872C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Руководителю учреждения ветеринарии</w:t>
      </w:r>
    </w:p>
    <w:p w:rsidR="001872C5" w:rsidRPr="00BE7168" w:rsidRDefault="001872C5" w:rsidP="001872C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__________________________________ </w:t>
      </w:r>
    </w:p>
    <w:p w:rsidR="001872C5" w:rsidRPr="00BE7168" w:rsidRDefault="001872C5" w:rsidP="001872C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__________________________________</w:t>
      </w:r>
    </w:p>
    <w:p w:rsidR="001872C5" w:rsidRPr="00BE7168"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rPr>
      </w:pPr>
      <w:r w:rsidRPr="00BE7168">
        <w:rPr>
          <w:rFonts w:ascii="Times New Roman" w:eastAsia="Times New Roman" w:hAnsi="Times New Roman" w:cs="Times New Roman"/>
        </w:rPr>
        <w:t xml:space="preserve">                                                                             (Ф.И.О.)</w:t>
      </w:r>
    </w:p>
    <w:p w:rsidR="001872C5" w:rsidRPr="00BE7168" w:rsidRDefault="001872C5" w:rsidP="001872C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от _________________________________</w:t>
      </w:r>
    </w:p>
    <w:p w:rsidR="001872C5" w:rsidRPr="00BE7168" w:rsidRDefault="001872C5" w:rsidP="001872C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__________________________________</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872C5" w:rsidRPr="00BE7168"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bookmarkStart w:id="20" w:name="Par587"/>
      <w:bookmarkEnd w:id="20"/>
    </w:p>
    <w:p w:rsidR="001872C5" w:rsidRPr="00BE7168"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ЗАЯВЛЕНИЕ</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Прошу  выдать ветеринарный сопроводительный документ на транспортировку________________________________________________</w:t>
      </w:r>
    </w:p>
    <w:p w:rsidR="001872C5" w:rsidRPr="00BE7168"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rPr>
      </w:pPr>
      <w:r w:rsidRPr="00BE7168">
        <w:rPr>
          <w:rFonts w:ascii="Times New Roman" w:eastAsia="Times New Roman" w:hAnsi="Times New Roman" w:cs="Times New Roman"/>
        </w:rPr>
        <w:t>(полное наименование груза)</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______________________________________________________________</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в количестве ___________________________________________________</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груз находится _________________________________________________</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место назначения _______________________________________________</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Приложение:</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1. ______________________________________________________________</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2. ______________________________________________________________</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3. ______________________________________________________________</w:t>
      </w:r>
    </w:p>
    <w:p w:rsidR="001872C5" w:rsidRPr="00BE7168"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872C5" w:rsidRPr="00BE7168" w:rsidRDefault="001872C5" w:rsidP="001872C5">
      <w:pPr>
        <w:tabs>
          <w:tab w:val="left" w:pos="6660"/>
          <w:tab w:val="left" w:pos="6840"/>
          <w:tab w:val="left" w:pos="7200"/>
        </w:tabs>
        <w:autoSpaceDE w:val="0"/>
        <w:autoSpaceDN w:val="0"/>
        <w:adjustRightInd w:val="0"/>
        <w:spacing w:after="0" w:line="240" w:lineRule="auto"/>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w:t>
      </w:r>
    </w:p>
    <w:p w:rsidR="001872C5" w:rsidRPr="00BE7168" w:rsidRDefault="001872C5" w:rsidP="001872C5">
      <w:pPr>
        <w:tabs>
          <w:tab w:val="left" w:pos="6660"/>
          <w:tab w:val="left" w:pos="6840"/>
          <w:tab w:val="left" w:pos="7200"/>
        </w:tabs>
        <w:autoSpaceDE w:val="0"/>
        <w:autoSpaceDN w:val="0"/>
        <w:adjustRightInd w:val="0"/>
        <w:spacing w:after="0" w:line="240" w:lineRule="auto"/>
        <w:rPr>
          <w:rFonts w:ascii="Times New Roman" w:eastAsia="Times New Roman" w:hAnsi="Times New Roman" w:cs="Times New Roman"/>
          <w:sz w:val="28"/>
          <w:szCs w:val="28"/>
        </w:rPr>
      </w:pPr>
    </w:p>
    <w:p w:rsidR="001872C5" w:rsidRPr="00BE7168" w:rsidRDefault="001872C5" w:rsidP="001872C5">
      <w:pPr>
        <w:tabs>
          <w:tab w:val="left" w:pos="6660"/>
          <w:tab w:val="left" w:pos="6840"/>
          <w:tab w:val="left" w:pos="7200"/>
        </w:tabs>
        <w:autoSpaceDE w:val="0"/>
        <w:autoSpaceDN w:val="0"/>
        <w:adjustRightInd w:val="0"/>
        <w:spacing w:after="0" w:line="240" w:lineRule="auto"/>
        <w:rPr>
          <w:rFonts w:ascii="Times New Roman" w:eastAsia="Times New Roman" w:hAnsi="Times New Roman" w:cs="Times New Roman"/>
          <w:sz w:val="20"/>
          <w:szCs w:val="20"/>
        </w:rPr>
      </w:pPr>
      <w:r w:rsidRPr="00BE7168">
        <w:rPr>
          <w:rFonts w:ascii="Times New Roman" w:eastAsia="Times New Roman" w:hAnsi="Times New Roman" w:cs="Times New Roman"/>
          <w:sz w:val="28"/>
          <w:szCs w:val="28"/>
        </w:rPr>
        <w:t xml:space="preserve"> ______________________   </w:t>
      </w:r>
      <w:r w:rsidRPr="00BE7168">
        <w:rPr>
          <w:rFonts w:ascii="Times New Roman" w:eastAsia="Times New Roman" w:hAnsi="Times New Roman" w:cs="Times New Roman"/>
          <w:sz w:val="20"/>
          <w:szCs w:val="20"/>
        </w:rPr>
        <w:t xml:space="preserve">                   ________________                   ______________________              </w:t>
      </w:r>
    </w:p>
    <w:p w:rsidR="001872C5" w:rsidRPr="00BE7168" w:rsidRDefault="001872C5" w:rsidP="001872C5">
      <w:pPr>
        <w:autoSpaceDE w:val="0"/>
        <w:autoSpaceDN w:val="0"/>
        <w:adjustRightInd w:val="0"/>
        <w:spacing w:after="0" w:line="240" w:lineRule="auto"/>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              должность</w:t>
      </w:r>
      <w:r w:rsidRPr="00BE7168">
        <w:rPr>
          <w:rFonts w:ascii="Times New Roman" w:eastAsia="Times New Roman" w:hAnsi="Times New Roman" w:cs="Times New Roman"/>
          <w:sz w:val="20"/>
          <w:szCs w:val="20"/>
        </w:rPr>
        <w:t xml:space="preserve">                                             </w:t>
      </w:r>
      <w:r w:rsidRPr="00BE7168">
        <w:rPr>
          <w:rFonts w:ascii="Times New Roman" w:eastAsia="Times New Roman" w:hAnsi="Times New Roman" w:cs="Times New Roman"/>
          <w:sz w:val="28"/>
          <w:szCs w:val="28"/>
        </w:rPr>
        <w:t xml:space="preserve">  подпись</w:t>
      </w:r>
      <w:r w:rsidRPr="00BE7168">
        <w:rPr>
          <w:rFonts w:ascii="Times New Roman" w:eastAsia="Times New Roman" w:hAnsi="Times New Roman" w:cs="Times New Roman"/>
          <w:sz w:val="20"/>
          <w:szCs w:val="20"/>
        </w:rPr>
        <w:t xml:space="preserve">                               </w:t>
      </w:r>
      <w:r w:rsidRPr="00BE7168">
        <w:rPr>
          <w:rFonts w:ascii="Times New Roman" w:eastAsia="Times New Roman" w:hAnsi="Times New Roman" w:cs="Times New Roman"/>
          <w:sz w:val="28"/>
          <w:szCs w:val="28"/>
        </w:rPr>
        <w:t>И.О.Фамилия</w:t>
      </w:r>
    </w:p>
    <w:p w:rsidR="001872C5" w:rsidRPr="00BE7168" w:rsidRDefault="001872C5" w:rsidP="001872C5">
      <w:pPr>
        <w:jc w:val="both"/>
        <w:rPr>
          <w:rFonts w:ascii="Calibri" w:eastAsia="Times New Roman" w:hAnsi="Calibri" w:cs="Times New Roman"/>
          <w:sz w:val="28"/>
          <w:szCs w:val="28"/>
        </w:rPr>
      </w:pPr>
    </w:p>
    <w:p w:rsidR="001872C5" w:rsidRPr="00BE7168" w:rsidRDefault="001872C5" w:rsidP="001872C5">
      <w:pPr>
        <w:jc w:val="both"/>
        <w:rPr>
          <w:rFonts w:ascii="Times New Roman" w:eastAsia="Times New Roman" w:hAnsi="Times New Roman" w:cs="Times New Roman"/>
          <w:sz w:val="28"/>
          <w:szCs w:val="28"/>
        </w:rPr>
      </w:pPr>
      <w:r w:rsidRPr="00BE7168">
        <w:rPr>
          <w:rFonts w:ascii="Times New Roman" w:eastAsia="Times New Roman" w:hAnsi="Times New Roman" w:cs="Times New Roman"/>
          <w:sz w:val="28"/>
          <w:szCs w:val="28"/>
        </w:rPr>
        <w:t xml:space="preserve">М.П. </w:t>
      </w:r>
    </w:p>
    <w:p w:rsidR="001872C5" w:rsidRDefault="001872C5" w:rsidP="001872C5">
      <w:pPr>
        <w:jc w:val="both"/>
        <w:rPr>
          <w:rFonts w:ascii="Calibri" w:eastAsia="Times New Roman" w:hAnsi="Calibri" w:cs="Times New Roman"/>
          <w:sz w:val="28"/>
          <w:szCs w:val="28"/>
        </w:rPr>
      </w:pPr>
      <w:r w:rsidRPr="00BE7168">
        <w:rPr>
          <w:rFonts w:ascii="Times New Roman" w:eastAsia="Times New Roman" w:hAnsi="Times New Roman" w:cs="Times New Roman"/>
          <w:sz w:val="28"/>
          <w:szCs w:val="28"/>
        </w:rPr>
        <w:t>Дата</w:t>
      </w:r>
      <w:r w:rsidRPr="00BE7168">
        <w:rPr>
          <w:rFonts w:ascii="Calibri" w:eastAsia="Times New Roman" w:hAnsi="Calibri" w:cs="Times New Roman"/>
          <w:sz w:val="28"/>
          <w:szCs w:val="28"/>
        </w:rPr>
        <w:t xml:space="preserve">      </w:t>
      </w:r>
    </w:p>
    <w:p w:rsidR="00B44B5F" w:rsidRDefault="00B44B5F" w:rsidP="001872C5">
      <w:pPr>
        <w:jc w:val="both"/>
        <w:rPr>
          <w:rFonts w:ascii="Calibri" w:eastAsia="Times New Roman" w:hAnsi="Calibri" w:cs="Times New Roman"/>
          <w:sz w:val="28"/>
          <w:szCs w:val="28"/>
        </w:rPr>
      </w:pPr>
    </w:p>
    <w:p w:rsidR="001872C5" w:rsidRDefault="001872C5" w:rsidP="001872C5">
      <w:pPr>
        <w:jc w:val="both"/>
        <w:rPr>
          <w:rFonts w:ascii="Calibri" w:eastAsia="Times New Roman" w:hAnsi="Calibri"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872C5" w:rsidRPr="00777E2A" w:rsidTr="00F14015">
        <w:tc>
          <w:tcPr>
            <w:tcW w:w="4785" w:type="dxa"/>
          </w:tcPr>
          <w:p w:rsidR="001872C5" w:rsidRPr="00777E2A" w:rsidRDefault="001872C5" w:rsidP="00F14015">
            <w:pPr>
              <w:widowControl w:val="0"/>
              <w:autoSpaceDE w:val="0"/>
              <w:autoSpaceDN w:val="0"/>
              <w:adjustRightInd w:val="0"/>
              <w:jc w:val="right"/>
              <w:outlineLvl w:val="1"/>
              <w:rPr>
                <w:rFonts w:ascii="Times New Roman" w:eastAsia="Times New Roman" w:hAnsi="Times New Roman" w:cs="Times New Roman"/>
                <w:sz w:val="28"/>
                <w:szCs w:val="28"/>
              </w:rPr>
            </w:pPr>
          </w:p>
        </w:tc>
        <w:tc>
          <w:tcPr>
            <w:tcW w:w="4785" w:type="dxa"/>
          </w:tcPr>
          <w:p w:rsidR="001872C5" w:rsidRPr="00777E2A" w:rsidRDefault="001872C5" w:rsidP="0072244D">
            <w:pPr>
              <w:widowControl w:val="0"/>
              <w:autoSpaceDE w:val="0"/>
              <w:autoSpaceDN w:val="0"/>
              <w:adjustRightInd w:val="0"/>
              <w:outlineLvl w:val="1"/>
              <w:rPr>
                <w:rFonts w:ascii="Times New Roman" w:eastAsia="Times New Roman" w:hAnsi="Times New Roman" w:cs="Times New Roman"/>
                <w:sz w:val="28"/>
                <w:szCs w:val="28"/>
              </w:rPr>
            </w:pPr>
            <w:r w:rsidRPr="00777E2A">
              <w:rPr>
                <w:rFonts w:ascii="Times New Roman" w:eastAsia="Times New Roman" w:hAnsi="Times New Roman" w:cs="Times New Roman"/>
                <w:sz w:val="28"/>
                <w:szCs w:val="28"/>
              </w:rPr>
              <w:t>Приложение N 3</w:t>
            </w:r>
          </w:p>
          <w:p w:rsidR="001872C5" w:rsidRPr="00777E2A" w:rsidRDefault="001872C5" w:rsidP="0072244D">
            <w:pPr>
              <w:widowControl w:val="0"/>
              <w:autoSpaceDE w:val="0"/>
              <w:autoSpaceDN w:val="0"/>
              <w:adjustRightInd w:val="0"/>
              <w:rPr>
                <w:rFonts w:ascii="Times New Roman" w:eastAsia="Times New Roman" w:hAnsi="Times New Roman" w:cs="Times New Roman"/>
                <w:sz w:val="28"/>
                <w:szCs w:val="28"/>
              </w:rPr>
            </w:pPr>
            <w:r w:rsidRPr="00777E2A">
              <w:rPr>
                <w:rFonts w:ascii="Times New Roman" w:eastAsia="Times New Roman" w:hAnsi="Times New Roman" w:cs="Times New Roman"/>
                <w:sz w:val="28"/>
                <w:szCs w:val="28"/>
              </w:rPr>
              <w:t>к Административному регламенту</w:t>
            </w:r>
          </w:p>
          <w:p w:rsidR="001872C5" w:rsidRPr="00777E2A" w:rsidRDefault="0051724F" w:rsidP="0072244D">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Управления</w:t>
            </w:r>
            <w:r w:rsidR="001872C5" w:rsidRPr="00777E2A">
              <w:rPr>
                <w:rFonts w:ascii="Times New Roman" w:eastAsia="Times New Roman" w:hAnsi="Times New Roman" w:cs="Times New Roman"/>
                <w:sz w:val="28"/>
                <w:szCs w:val="28"/>
              </w:rPr>
              <w:t xml:space="preserve"> ветеринарии</w:t>
            </w:r>
          </w:p>
          <w:p w:rsidR="00B44B5F" w:rsidRDefault="0051724F" w:rsidP="0072244D">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r w:rsidR="001872C5" w:rsidRPr="00777E2A">
              <w:rPr>
                <w:rFonts w:ascii="Times New Roman" w:eastAsia="Times New Roman" w:hAnsi="Times New Roman" w:cs="Times New Roman"/>
                <w:sz w:val="28"/>
                <w:szCs w:val="28"/>
              </w:rPr>
              <w:t xml:space="preserve"> </w:t>
            </w:r>
          </w:p>
          <w:p w:rsidR="001872C5" w:rsidRPr="00777E2A" w:rsidRDefault="001872C5" w:rsidP="0072244D">
            <w:pPr>
              <w:widowControl w:val="0"/>
              <w:autoSpaceDE w:val="0"/>
              <w:autoSpaceDN w:val="0"/>
              <w:adjustRightInd w:val="0"/>
              <w:rPr>
                <w:rFonts w:ascii="Times New Roman" w:eastAsia="Times New Roman" w:hAnsi="Times New Roman" w:cs="Times New Roman"/>
                <w:sz w:val="28"/>
                <w:szCs w:val="28"/>
              </w:rPr>
            </w:pPr>
            <w:r w:rsidRPr="00777E2A">
              <w:rPr>
                <w:rFonts w:ascii="Times New Roman" w:eastAsia="Times New Roman" w:hAnsi="Times New Roman" w:cs="Times New Roman"/>
                <w:sz w:val="28"/>
                <w:szCs w:val="28"/>
              </w:rPr>
              <w:t>по предоставлению государственной услуги по оформлению и выдаче</w:t>
            </w:r>
          </w:p>
          <w:p w:rsidR="001872C5" w:rsidRPr="00777E2A" w:rsidRDefault="001872C5" w:rsidP="0072244D">
            <w:pPr>
              <w:widowControl w:val="0"/>
              <w:autoSpaceDE w:val="0"/>
              <w:autoSpaceDN w:val="0"/>
              <w:adjustRightInd w:val="0"/>
              <w:rPr>
                <w:rFonts w:ascii="Times New Roman" w:eastAsia="Times New Roman" w:hAnsi="Times New Roman" w:cs="Times New Roman"/>
                <w:sz w:val="28"/>
                <w:szCs w:val="28"/>
              </w:rPr>
            </w:pPr>
            <w:r w:rsidRPr="00777E2A">
              <w:rPr>
                <w:rFonts w:ascii="Times New Roman" w:eastAsia="Times New Roman" w:hAnsi="Times New Roman" w:cs="Times New Roman"/>
                <w:sz w:val="28"/>
                <w:szCs w:val="28"/>
              </w:rPr>
              <w:t>ветеринарных сопроводительных документов</w:t>
            </w:r>
          </w:p>
          <w:p w:rsidR="001872C5" w:rsidRPr="00777E2A" w:rsidRDefault="001872C5" w:rsidP="00F14015">
            <w:pPr>
              <w:widowControl w:val="0"/>
              <w:autoSpaceDE w:val="0"/>
              <w:autoSpaceDN w:val="0"/>
              <w:adjustRightInd w:val="0"/>
              <w:jc w:val="right"/>
              <w:outlineLvl w:val="1"/>
              <w:rPr>
                <w:rFonts w:ascii="Times New Roman" w:eastAsia="Times New Roman" w:hAnsi="Times New Roman" w:cs="Times New Roman"/>
                <w:sz w:val="28"/>
                <w:szCs w:val="28"/>
              </w:rPr>
            </w:pPr>
          </w:p>
        </w:tc>
      </w:tr>
    </w:tbl>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77E2A">
        <w:rPr>
          <w:rFonts w:ascii="Times New Roman" w:eastAsia="Times New Roman" w:hAnsi="Times New Roman" w:cs="Times New Roman"/>
          <w:sz w:val="28"/>
          <w:szCs w:val="28"/>
        </w:rPr>
        <w:t>Блок – Схема</w:t>
      </w: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rect id="Прямоугольник 20" o:spid="_x0000_s1047" style="position:absolute;left:0;text-align:left;margin-left:91.1pt;margin-top:2.75pt;width:264pt;height:35.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">
            <v:textbox style="mso-next-textbox:#Прямоугольник 20">
              <w:txbxContent>
                <w:p w:rsidR="0051724F" w:rsidRPr="00835492" w:rsidRDefault="0051724F" w:rsidP="001872C5">
                  <w:pPr>
                    <w:jc w:val="center"/>
                    <w:rPr>
                      <w:rFonts w:ascii="Times New Roman" w:hAnsi="Times New Roman" w:cs="Times New Roman"/>
                      <w:sz w:val="24"/>
                      <w:szCs w:val="24"/>
                    </w:rPr>
                  </w:pPr>
                  <w:r w:rsidRPr="00835492">
                    <w:rPr>
                      <w:rFonts w:ascii="Times New Roman" w:hAnsi="Times New Roman" w:cs="Times New Roman"/>
                      <w:sz w:val="24"/>
                      <w:szCs w:val="24"/>
                    </w:rPr>
                    <w:t>Регистрация заявления о предоставлении государственной услуги</w:t>
                  </w:r>
                </w:p>
              </w:txbxContent>
            </v:textbox>
          </v:rect>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type id="_x0000_t32" coordsize="21600,21600" o:spt="32" o:oned="t" path="m,l21600,21600e" filled="f">
            <v:path arrowok="t" fillok="f" o:connecttype="none"/>
            <o:lock v:ext="edit" shapetype="t"/>
          </v:shapetype>
          <v:shape id="Прямая со стрелкой 18" o:spid="_x0000_s1046" type="#_x0000_t32" style="position:absolute;left:0;text-align:left;margin-left:219.35pt;margin-top:4pt;width:0;height:1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">
            <v:stroke endarrow="block"/>
          </v:shape>
        </w:pict>
      </w: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type id="_x0000_t202" coordsize="21600,21600" o:spt="202" path="m,l,21600r21600,l21600,xe">
            <v:stroke joinstyle="miter"/>
            <v:path gradientshapeok="t" o:connecttype="rect"/>
          </v:shapetype>
          <v:shape id="Поле 22" o:spid="_x0000_s1045" type="#_x0000_t202" style="position:absolute;left:0;text-align:left;margin-left:108.35pt;margin-top:10.65pt;width:238.5pt;height:40.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" fillcolor="white [3201]" strokeweight=".5pt">
            <v:textbox style="mso-next-textbox:#Поле 22">
              <w:txbxContent>
                <w:p w:rsidR="0051724F" w:rsidRPr="00141D1C" w:rsidRDefault="0051724F" w:rsidP="001872C5">
                  <w:pPr>
                    <w:jc w:val="center"/>
                    <w:rPr>
                      <w:rFonts w:ascii="Times New Roman" w:hAnsi="Times New Roman" w:cs="Times New Roman"/>
                      <w:sz w:val="24"/>
                      <w:szCs w:val="24"/>
                    </w:rPr>
                  </w:pPr>
                  <w:r>
                    <w:rPr>
                      <w:rFonts w:ascii="Times New Roman" w:hAnsi="Times New Roman" w:cs="Times New Roman"/>
                      <w:sz w:val="24"/>
                      <w:szCs w:val="24"/>
                    </w:rPr>
                    <w:t>Рассмотрение заявления и представленных документов</w:t>
                  </w:r>
                </w:p>
              </w:txbxContent>
            </v:textbox>
          </v:shape>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 id="Прямая со стрелкой 29" o:spid="_x0000_s1044" type="#_x0000_t32" style="position:absolute;left:0;text-align:left;margin-left:346.85pt;margin-top:8.25pt;width:63pt;height:3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" strokecolor="black [3040]">
            <v:stroke endarrow="open"/>
          </v:shape>
        </w:pict>
      </w:r>
      <w:r w:rsidRPr="00FB1AB7">
        <w:rPr>
          <w:noProof/>
        </w:rPr>
        <w:pict>
          <v:shape id="Прямая со стрелкой 19" o:spid="_x0000_s1043" type="#_x0000_t32" style="position:absolute;left:0;text-align:left;margin-left:49.85pt;margin-top:.75pt;width:58.45pt;height:40.5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">
            <v:stroke endarrow="block"/>
          </v:shape>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 id="Прямая со стрелкой 17" o:spid="_x0000_s1042" type="#_x0000_t32" style="position:absolute;left:0;text-align:left;margin-left:224.6pt;margin-top:5.85pt;width:3.75pt;height:12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">
            <v:stroke endarrow="block"/>
          </v:shape>
        </w:pict>
      </w: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rect id="Прямоугольник 15" o:spid="_x0000_s1041" style="position:absolute;left:0;text-align:left;margin-left:-1.15pt;margin-top:7.3pt;width:140.25pt;height:10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">
            <v:textbox style="mso-next-textbox:#Прямоугольник 15">
              <w:txbxContent>
                <w:p w:rsidR="0051724F" w:rsidRPr="007247C7" w:rsidRDefault="0051724F" w:rsidP="001872C5">
                  <w:pPr>
                    <w:jc w:val="center"/>
                    <w:rPr>
                      <w:rFonts w:ascii="Times New Roman" w:hAnsi="Times New Roman" w:cs="Times New Roman"/>
                      <w:sz w:val="24"/>
                      <w:szCs w:val="24"/>
                    </w:rPr>
                  </w:pPr>
                  <w:r w:rsidRPr="007247C7">
                    <w:rPr>
                      <w:rFonts w:ascii="Times New Roman" w:hAnsi="Times New Roman" w:cs="Times New Roman"/>
                      <w:sz w:val="24"/>
                      <w:szCs w:val="24"/>
                    </w:rPr>
                    <w:t>Запрос через систему межведомственного взаимодействия или посредством почтовой связи в Управление Россельхознадзора</w:t>
                  </w:r>
                </w:p>
              </w:txbxContent>
            </v:textbox>
          </v:rect>
        </w:pict>
      </w: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rect id="Прямоугольник 16" o:spid="_x0000_s1040" style="position:absolute;left:0;text-align:left;margin-left:322.1pt;margin-top:.45pt;width:153pt;height:1in;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">
            <v:textbox style="mso-next-textbox:#Прямоугольник 16">
              <w:txbxContent>
                <w:p w:rsidR="0051724F" w:rsidRPr="003E1EE7" w:rsidRDefault="0051724F" w:rsidP="001872C5">
                  <w:pPr>
                    <w:jc w:val="center"/>
                    <w:rPr>
                      <w:rFonts w:ascii="Times New Roman" w:hAnsi="Times New Roman" w:cs="Times New Roman"/>
                      <w:sz w:val="24"/>
                      <w:szCs w:val="24"/>
                    </w:rPr>
                  </w:pPr>
                  <w:r w:rsidRPr="003E1EE7">
                    <w:rPr>
                      <w:rFonts w:ascii="Times New Roman" w:hAnsi="Times New Roman" w:cs="Times New Roman"/>
                      <w:sz w:val="24"/>
                      <w:szCs w:val="24"/>
                    </w:rPr>
                    <w:t>В случае выявления оснований для отказа в предоставлении государственной услуги</w:t>
                  </w:r>
                </w:p>
              </w:txbxContent>
            </v:textbox>
          </v:rect>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 id="Прямая со стрелкой 14" o:spid="_x0000_s1039" type="#_x0000_t32" style="position:absolute;left:0;text-align:left;margin-left:139.1pt;margin-top:5.45pt;width:183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">
            <v:stroke endarrow="block"/>
          </v:shape>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 id="Прямая со стрелкой 12" o:spid="_x0000_s1038" type="#_x0000_t32" style="position:absolute;left:0;text-align:left;margin-left:139.1pt;margin-top:4.5pt;width:44.25pt;height:4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">
            <v:stroke endarrow="block"/>
          </v:shape>
        </w:pict>
      </w: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 id="Прямая со стрелкой 13" o:spid="_x0000_s1037" type="#_x0000_t32" style="position:absolute;left:0;text-align:left;margin-left:418.1pt;margin-top:4.5pt;width:0;height:2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">
            <v:stroke endarrow="block"/>
          </v:shape>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rect id="Прямоугольник 11" o:spid="_x0000_s1036" style="position:absolute;left:0;text-align:left;margin-left:340.85pt;margin-top:5.75pt;width:134.25pt;height:11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">
            <v:textbox style="mso-next-textbox:#Прямоугольник 11">
              <w:txbxContent>
                <w:p w:rsidR="0051724F" w:rsidRPr="008134AF" w:rsidRDefault="0051724F" w:rsidP="001872C5">
                  <w:pPr>
                    <w:jc w:val="center"/>
                    <w:rPr>
                      <w:rFonts w:ascii="Times New Roman" w:hAnsi="Times New Roman" w:cs="Times New Roman"/>
                      <w:sz w:val="24"/>
                      <w:szCs w:val="24"/>
                    </w:rPr>
                  </w:pPr>
                  <w:r w:rsidRPr="008134AF">
                    <w:rPr>
                      <w:rFonts w:ascii="Times New Roman" w:hAnsi="Times New Roman" w:cs="Times New Roman"/>
                      <w:sz w:val="24"/>
                      <w:szCs w:val="24"/>
                    </w:rPr>
                    <w:t>Письменное уведомление об отказе в предоставлении государственной услуги с указанием основания (оснований) отказа</w:t>
                  </w:r>
                </w:p>
              </w:txbxContent>
            </v:textbox>
          </v:rect>
        </w:pict>
      </w: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rect id="Прямоугольник 10" o:spid="_x0000_s1035" style="position:absolute;left:0;text-align:left;margin-left:139.1pt;margin-top:8.65pt;width:177pt;height:54.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">
            <v:textbox style="mso-next-textbox:#Прямоугольник 10">
              <w:txbxContent>
                <w:p w:rsidR="0051724F" w:rsidRPr="007247C7" w:rsidRDefault="0051724F" w:rsidP="001872C5">
                  <w:pPr>
                    <w:jc w:val="center"/>
                    <w:rPr>
                      <w:rFonts w:ascii="Times New Roman" w:hAnsi="Times New Roman" w:cs="Times New Roman"/>
                      <w:sz w:val="24"/>
                      <w:szCs w:val="24"/>
                    </w:rPr>
                  </w:pPr>
                  <w:r w:rsidRPr="007247C7">
                    <w:rPr>
                      <w:rFonts w:ascii="Times New Roman" w:hAnsi="Times New Roman" w:cs="Times New Roman"/>
                      <w:sz w:val="24"/>
                      <w:szCs w:val="24"/>
                    </w:rPr>
                    <w:t>В случае отсутствия оснований для отказа в предоставлении государственной услуги</w:t>
                  </w:r>
                </w:p>
              </w:txbxContent>
            </v:textbox>
          </v:rect>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 id="Прямая со стрелкой 9" o:spid="_x0000_s1034" type="#_x0000_t32" style="position:absolute;left:0;text-align:left;margin-left:228.35pt;margin-top:6.8pt;width:0;height:40.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">
            <v:stroke endarrow="block"/>
          </v:shape>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rect id="Прямоугольник 8" o:spid="_x0000_s1033" style="position:absolute;left:0;text-align:left;margin-left:153.35pt;margin-top:1.95pt;width:154.5pt;height:56.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">
            <v:textbox style="mso-next-textbox:#Прямоугольник 8">
              <w:txbxContent>
                <w:p w:rsidR="0051724F" w:rsidRPr="00A53D8E" w:rsidRDefault="0051724F" w:rsidP="001872C5">
                  <w:pPr>
                    <w:jc w:val="center"/>
                    <w:rPr>
                      <w:rFonts w:ascii="Times New Roman" w:hAnsi="Times New Roman" w:cs="Times New Roman"/>
                      <w:sz w:val="24"/>
                      <w:szCs w:val="24"/>
                    </w:rPr>
                  </w:pPr>
                  <w:r w:rsidRPr="00A53D8E">
                    <w:rPr>
                      <w:rFonts w:ascii="Times New Roman" w:hAnsi="Times New Roman" w:cs="Times New Roman"/>
                      <w:sz w:val="24"/>
                      <w:szCs w:val="24"/>
                    </w:rPr>
                    <w:t>Проведение осмотра и ветеринарно-санитарной оценки груза</w:t>
                  </w:r>
                </w:p>
              </w:txbxContent>
            </v:textbox>
          </v:rect>
        </w:pict>
      </w: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 id="Прямая со стрелкой 7" o:spid="_x0000_s1032" type="#_x0000_t32" style="position:absolute;left:0;text-align:left;margin-left:394.1pt;margin-top:-.35pt;width:31.5pt;height:62.25pt;flip:y;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">
            <v:stroke endarrow="block"/>
          </v:shape>
        </w:pict>
      </w: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 id="Прямая со стрелкой 6" o:spid="_x0000_s1031" type="#_x0000_t32" style="position:absolute;left:0;text-align:left;margin-left:307.85pt;margin-top:9.3pt;width:66pt;height:41.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">
            <v:stroke endarrow="block"/>
          </v:shape>
        </w:pict>
      </w:r>
      <w:r w:rsidRPr="00FB1AB7">
        <w:rPr>
          <w:noProof/>
        </w:rPr>
        <w:pict>
          <v:shape id="Прямая со стрелкой 5" o:spid="_x0000_s1030" type="#_x0000_t32" style="position:absolute;left:0;text-align:left;margin-left:79.1pt;margin-top:1.05pt;width:74.25pt;height:42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">
            <v:stroke endarrow="block"/>
          </v:shape>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rect id="Прямоугольник 4" o:spid="_x0000_s1029" style="position:absolute;left:0;text-align:left;margin-left:2.6pt;margin-top:9.1pt;width:136.5pt;height:54.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">
            <v:textbox style="mso-next-textbox:#Прямоугольник 4">
              <w:txbxContent>
                <w:p w:rsidR="0051724F" w:rsidRPr="00FE4276" w:rsidRDefault="0051724F" w:rsidP="001872C5">
                  <w:pPr>
                    <w:jc w:val="center"/>
                    <w:rPr>
                      <w:rFonts w:ascii="Times New Roman" w:hAnsi="Times New Roman" w:cs="Times New Roman"/>
                      <w:sz w:val="24"/>
                      <w:szCs w:val="24"/>
                    </w:rPr>
                  </w:pPr>
                  <w:r w:rsidRPr="00FE4276">
                    <w:rPr>
                      <w:rFonts w:ascii="Times New Roman" w:hAnsi="Times New Roman" w:cs="Times New Roman"/>
                      <w:sz w:val="24"/>
                      <w:szCs w:val="24"/>
                    </w:rPr>
                    <w:t>В случае соответствия груза установленным требованиям</w:t>
                  </w:r>
                </w:p>
              </w:txbxContent>
            </v:textbox>
          </v:rect>
        </w:pict>
      </w: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rect id="Прямоугольник 3" o:spid="_x0000_s1028" style="position:absolute;left:0;text-align:left;margin-left:329.6pt;margin-top:5.25pt;width:150.75pt;height:86.0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">
            <v:textbox style="mso-next-textbox:#Прямоугольник 3">
              <w:txbxContent>
                <w:p w:rsidR="0051724F" w:rsidRPr="00FE4276" w:rsidRDefault="0051724F" w:rsidP="001872C5">
                  <w:pPr>
                    <w:jc w:val="center"/>
                    <w:rPr>
                      <w:rFonts w:ascii="Times New Roman" w:hAnsi="Times New Roman" w:cs="Times New Roman"/>
                      <w:sz w:val="24"/>
                      <w:szCs w:val="24"/>
                    </w:rPr>
                  </w:pPr>
                  <w:r w:rsidRPr="00FE4276">
                    <w:rPr>
                      <w:rFonts w:ascii="Times New Roman" w:hAnsi="Times New Roman" w:cs="Times New Roman"/>
                      <w:sz w:val="24"/>
                      <w:szCs w:val="24"/>
                    </w:rPr>
                    <w:t xml:space="preserve">В случае не соответствия груза установленным требованиям или отказа в разрешении руководителя </w:t>
                  </w:r>
                  <w:r w:rsidR="007B2260">
                    <w:rPr>
                      <w:rFonts w:ascii="Times New Roman" w:hAnsi="Times New Roman" w:cs="Times New Roman"/>
                      <w:sz w:val="24"/>
                      <w:szCs w:val="24"/>
                    </w:rPr>
                    <w:t>Управления</w:t>
                  </w:r>
                  <w:r w:rsidRPr="00FE4276">
                    <w:rPr>
                      <w:rFonts w:ascii="Times New Roman" w:hAnsi="Times New Roman" w:cs="Times New Roman"/>
                      <w:sz w:val="24"/>
                      <w:szCs w:val="24"/>
                    </w:rPr>
                    <w:t xml:space="preserve"> на выдачу</w:t>
                  </w:r>
                </w:p>
              </w:txbxContent>
            </v:textbox>
          </v:rect>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shape id="Прямая со стрелкой 2" o:spid="_x0000_s1027" type="#_x0000_t32" style="position:absolute;left:0;text-align:left;margin-left:139.1pt;margin-top:6.6pt;width:69.75pt;height:41.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">
            <v:stroke endarrow="block"/>
          </v:shape>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FB1AB7"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B1AB7">
        <w:rPr>
          <w:noProof/>
        </w:rPr>
        <w:pict>
          <v:rect id="Прямоугольник 1" o:spid="_x0000_s1026" style="position:absolute;left:0;text-align:left;margin-left:133.1pt;margin-top:2.55pt;width:183pt;height:6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">
            <v:textbox style="mso-next-textbox:#Прямоугольник 1">
              <w:txbxContent>
                <w:p w:rsidR="0051724F" w:rsidRPr="00FE4276" w:rsidRDefault="0051724F" w:rsidP="001872C5">
                  <w:pPr>
                    <w:jc w:val="center"/>
                    <w:rPr>
                      <w:rFonts w:ascii="Times New Roman" w:hAnsi="Times New Roman" w:cs="Times New Roman"/>
                      <w:sz w:val="24"/>
                      <w:szCs w:val="24"/>
                    </w:rPr>
                  </w:pPr>
                  <w:r w:rsidRPr="00FE4276">
                    <w:rPr>
                      <w:rFonts w:ascii="Times New Roman" w:hAnsi="Times New Roman" w:cs="Times New Roman"/>
                      <w:sz w:val="24"/>
                      <w:szCs w:val="24"/>
                    </w:rPr>
                    <w:t>Оформление и выдача ветеринарного свидетельства формы №№ 1,2,3, ветеринарной справки формы № 4</w:t>
                  </w:r>
                </w:p>
              </w:txbxContent>
            </v:textbox>
          </v:rect>
        </w:pict>
      </w: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777E2A"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Default="001872C5" w:rsidP="001872C5">
      <w:pPr>
        <w:jc w:val="both"/>
        <w:rPr>
          <w:rFonts w:ascii="Calibri" w:eastAsia="Times New Roman" w:hAnsi="Calibri" w:cs="Times New Roman"/>
          <w:sz w:val="28"/>
          <w:szCs w:val="28"/>
        </w:rPr>
        <w:sectPr w:rsidR="001872C5" w:rsidSect="001872C5">
          <w:headerReference w:type="default" r:id="rId75"/>
          <w:pgSz w:w="11906" w:h="16838"/>
          <w:pgMar w:top="1134" w:right="1134" w:bottom="1134" w:left="1418" w:header="709" w:footer="709" w:gutter="0"/>
          <w:cols w:space="708"/>
          <w:titlePg/>
          <w:docGrid w:linePitch="360"/>
        </w:sectPr>
      </w:pPr>
      <w:r w:rsidRPr="00BE7168">
        <w:rPr>
          <w:rFonts w:ascii="Calibri" w:eastAsia="Times New Roman" w:hAnsi="Calibri" w:cs="Times New Roman"/>
          <w:sz w:val="28"/>
          <w:szCs w:val="28"/>
        </w:rPr>
        <w:t xml:space="preserve"> </w:t>
      </w:r>
    </w:p>
    <w:tbl>
      <w:tblPr>
        <w:tblStyle w:val="a6"/>
        <w:tblW w:w="14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31"/>
        <w:gridCol w:w="4785"/>
      </w:tblGrid>
      <w:tr w:rsidR="001872C5" w:rsidRPr="007F6F71" w:rsidTr="00F14015">
        <w:trPr>
          <w:trHeight w:val="2961"/>
        </w:trPr>
        <w:tc>
          <w:tcPr>
            <w:tcW w:w="10031" w:type="dxa"/>
          </w:tcPr>
          <w:p w:rsidR="001872C5" w:rsidRPr="007F6F71" w:rsidRDefault="001872C5" w:rsidP="00F14015">
            <w:pPr>
              <w:widowControl w:val="0"/>
              <w:autoSpaceDE w:val="0"/>
              <w:autoSpaceDN w:val="0"/>
              <w:adjustRightInd w:val="0"/>
              <w:jc w:val="center"/>
              <w:rPr>
                <w:rFonts w:ascii="Arial" w:eastAsia="Times New Roman" w:hAnsi="Arial" w:cs="Arial"/>
                <w:sz w:val="20"/>
                <w:szCs w:val="20"/>
              </w:rPr>
            </w:pPr>
          </w:p>
        </w:tc>
        <w:tc>
          <w:tcPr>
            <w:tcW w:w="4785" w:type="dxa"/>
          </w:tcPr>
          <w:p w:rsidR="001872C5" w:rsidRPr="007F6F71" w:rsidRDefault="001872C5" w:rsidP="0072244D">
            <w:pPr>
              <w:widowControl w:val="0"/>
              <w:autoSpaceDE w:val="0"/>
              <w:autoSpaceDN w:val="0"/>
              <w:adjustRightInd w:val="0"/>
              <w:outlineLvl w:val="1"/>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Приложение N 4</w:t>
            </w:r>
          </w:p>
          <w:p w:rsidR="001872C5" w:rsidRPr="007F6F71" w:rsidRDefault="001872C5" w:rsidP="0072244D">
            <w:pPr>
              <w:widowControl w:val="0"/>
              <w:autoSpaceDE w:val="0"/>
              <w:autoSpaceDN w:val="0"/>
              <w:adjustRightInd w:val="0"/>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к Административному регламенту</w:t>
            </w:r>
          </w:p>
          <w:p w:rsidR="001872C5" w:rsidRPr="007F6F71" w:rsidRDefault="00B44B5F" w:rsidP="0072244D">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Управление</w:t>
            </w:r>
            <w:r w:rsidR="001872C5" w:rsidRPr="007F6F71">
              <w:rPr>
                <w:rFonts w:ascii="Times New Roman" w:eastAsia="Times New Roman" w:hAnsi="Times New Roman" w:cs="Times New Roman"/>
                <w:sz w:val="28"/>
                <w:szCs w:val="28"/>
              </w:rPr>
              <w:t xml:space="preserve"> ветеринарии</w:t>
            </w:r>
          </w:p>
          <w:p w:rsidR="00B44B5F" w:rsidRDefault="00B44B5F" w:rsidP="0072244D">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r w:rsidR="001872C5" w:rsidRPr="007F6F71">
              <w:rPr>
                <w:rFonts w:ascii="Times New Roman" w:eastAsia="Times New Roman" w:hAnsi="Times New Roman" w:cs="Times New Roman"/>
                <w:sz w:val="28"/>
                <w:szCs w:val="28"/>
              </w:rPr>
              <w:t xml:space="preserve"> </w:t>
            </w:r>
          </w:p>
          <w:p w:rsidR="001872C5" w:rsidRPr="007F6F71" w:rsidRDefault="001872C5" w:rsidP="0072244D">
            <w:pPr>
              <w:widowControl w:val="0"/>
              <w:autoSpaceDE w:val="0"/>
              <w:autoSpaceDN w:val="0"/>
              <w:adjustRightInd w:val="0"/>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по предоставлению государственной услуги по оформлению и выдаче</w:t>
            </w:r>
          </w:p>
          <w:p w:rsidR="001872C5" w:rsidRPr="007F6F71" w:rsidRDefault="001872C5" w:rsidP="0072244D">
            <w:pPr>
              <w:widowControl w:val="0"/>
              <w:autoSpaceDE w:val="0"/>
              <w:autoSpaceDN w:val="0"/>
              <w:adjustRightInd w:val="0"/>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ветеринарных сопроводительных документов</w:t>
            </w:r>
          </w:p>
          <w:p w:rsidR="001872C5" w:rsidRPr="007F6F71" w:rsidRDefault="001872C5" w:rsidP="00F14015">
            <w:pPr>
              <w:widowControl w:val="0"/>
              <w:autoSpaceDE w:val="0"/>
              <w:autoSpaceDN w:val="0"/>
              <w:adjustRightInd w:val="0"/>
              <w:jc w:val="center"/>
              <w:rPr>
                <w:rFonts w:ascii="Arial" w:eastAsia="Times New Roman" w:hAnsi="Arial" w:cs="Arial"/>
                <w:sz w:val="20"/>
                <w:szCs w:val="20"/>
              </w:rPr>
            </w:pPr>
          </w:p>
        </w:tc>
      </w:tr>
    </w:tbl>
    <w:p w:rsidR="001872C5" w:rsidRPr="007F6F71"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7F6F71"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bookmarkStart w:id="21" w:name="Par679"/>
      <w:bookmarkEnd w:id="21"/>
      <w:r w:rsidRPr="007F6F71">
        <w:rPr>
          <w:rFonts w:ascii="Times New Roman" w:eastAsia="Times New Roman" w:hAnsi="Times New Roman" w:cs="Times New Roman"/>
          <w:sz w:val="28"/>
          <w:szCs w:val="28"/>
        </w:rPr>
        <w:t>Журнал учета заявлений и выдачи результатов предоставления государственной услуги</w:t>
      </w:r>
    </w:p>
    <w:p w:rsidR="001872C5" w:rsidRPr="007F6F71"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bl>
      <w:tblPr>
        <w:tblW w:w="15168" w:type="dxa"/>
        <w:tblInd w:w="40" w:type="dxa"/>
        <w:tblLayout w:type="fixed"/>
        <w:tblCellMar>
          <w:top w:w="75" w:type="dxa"/>
          <w:left w:w="40" w:type="dxa"/>
          <w:bottom w:w="75" w:type="dxa"/>
          <w:right w:w="40" w:type="dxa"/>
        </w:tblCellMar>
        <w:tblLook w:val="0000"/>
      </w:tblPr>
      <w:tblGrid>
        <w:gridCol w:w="3261"/>
        <w:gridCol w:w="2409"/>
        <w:gridCol w:w="1701"/>
        <w:gridCol w:w="2411"/>
        <w:gridCol w:w="3118"/>
        <w:gridCol w:w="2268"/>
      </w:tblGrid>
      <w:tr w:rsidR="001872C5" w:rsidRPr="007F6F71" w:rsidTr="00F14015">
        <w:trPr>
          <w:trHeight w:val="240"/>
        </w:trPr>
        <w:tc>
          <w:tcPr>
            <w:tcW w:w="3261" w:type="dxa"/>
            <w:vMerge w:val="restart"/>
            <w:tcBorders>
              <w:top w:val="single" w:sz="8" w:space="0" w:color="auto"/>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Регистрационный номер, дата и время поступления заявления, способ   получения  заявления</w:t>
            </w:r>
          </w:p>
        </w:tc>
        <w:tc>
          <w:tcPr>
            <w:tcW w:w="2409" w:type="dxa"/>
            <w:vMerge w:val="restart"/>
            <w:tcBorders>
              <w:top w:val="single" w:sz="8" w:space="0" w:color="auto"/>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Ф.И.О.</w:t>
            </w:r>
          </w:p>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должностного</w:t>
            </w:r>
          </w:p>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лица, принявшего</w:t>
            </w:r>
          </w:p>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 xml:space="preserve">заявление </w:t>
            </w:r>
            <w:hyperlink w:anchor="Par702" w:tooltip="&lt;1&gt; Исполнитель, регистрирующий заявление." w:history="1">
              <w:r w:rsidRPr="007F6F71">
                <w:rPr>
                  <w:rFonts w:ascii="Times New Roman" w:eastAsia="Times New Roman" w:hAnsi="Times New Roman" w:cs="Times New Roman"/>
                  <w:sz w:val="28"/>
                  <w:szCs w:val="28"/>
                </w:rPr>
                <w:t>&lt;1&gt;</w:t>
              </w:r>
            </w:hyperlink>
          </w:p>
        </w:tc>
        <w:tc>
          <w:tcPr>
            <w:tcW w:w="1701" w:type="dxa"/>
            <w:vMerge w:val="restart"/>
            <w:tcBorders>
              <w:top w:val="single" w:sz="8" w:space="0" w:color="auto"/>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Сведения</w:t>
            </w:r>
          </w:p>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о заявителе</w:t>
            </w:r>
          </w:p>
          <w:p w:rsidR="001872C5" w:rsidRPr="007F6F71" w:rsidRDefault="00FB1AB7"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hyperlink w:anchor="Par703" w:tooltip="&lt;2&gt; Сведения для физического лица - паспортные данные, для юридического лица - реквизиты организации, в случае отсутствия сведений, указать &quot;Сведения отсутствуют&quot;." w:history="1">
              <w:r w:rsidR="001872C5" w:rsidRPr="007F6F71">
                <w:rPr>
                  <w:rFonts w:ascii="Times New Roman" w:eastAsia="Times New Roman" w:hAnsi="Times New Roman" w:cs="Times New Roman"/>
                  <w:sz w:val="28"/>
                  <w:szCs w:val="28"/>
                </w:rPr>
                <w:t>&lt;2&gt;</w:t>
              </w:r>
            </w:hyperlink>
          </w:p>
        </w:tc>
        <w:tc>
          <w:tcPr>
            <w:tcW w:w="5529" w:type="dxa"/>
            <w:gridSpan w:val="2"/>
            <w:tcBorders>
              <w:top w:val="single" w:sz="8" w:space="0" w:color="auto"/>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Результаты рассмотрения</w:t>
            </w:r>
          </w:p>
        </w:tc>
        <w:tc>
          <w:tcPr>
            <w:tcW w:w="2268" w:type="dxa"/>
            <w:vMerge w:val="restart"/>
            <w:tcBorders>
              <w:top w:val="single" w:sz="8" w:space="0" w:color="auto"/>
              <w:left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Результат предоставления государственной услуги/дата предоставления</w:t>
            </w:r>
          </w:p>
        </w:tc>
      </w:tr>
      <w:tr w:rsidR="001872C5" w:rsidRPr="007F6F71" w:rsidTr="00F14015">
        <w:tc>
          <w:tcPr>
            <w:tcW w:w="3261" w:type="dxa"/>
            <w:vMerge/>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tc>
        <w:tc>
          <w:tcPr>
            <w:tcW w:w="2409" w:type="dxa"/>
            <w:vMerge/>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tc>
        <w:tc>
          <w:tcPr>
            <w:tcW w:w="1701" w:type="dxa"/>
            <w:vMerge/>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tc>
        <w:tc>
          <w:tcPr>
            <w:tcW w:w="241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решение о</w:t>
            </w:r>
          </w:p>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предоставлении</w:t>
            </w:r>
          </w:p>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государственной услуги</w:t>
            </w:r>
          </w:p>
        </w:tc>
        <w:tc>
          <w:tcPr>
            <w:tcW w:w="3118"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уведомление об отказе в предоставлении государственной услуги с указанием причин</w:t>
            </w:r>
          </w:p>
        </w:tc>
        <w:tc>
          <w:tcPr>
            <w:tcW w:w="2268" w:type="dxa"/>
            <w:vMerge/>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tc>
      </w:tr>
      <w:tr w:rsidR="001872C5" w:rsidRPr="007F6F71" w:rsidTr="00F14015">
        <w:trPr>
          <w:trHeight w:val="240"/>
        </w:trPr>
        <w:tc>
          <w:tcPr>
            <w:tcW w:w="326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1</w:t>
            </w:r>
          </w:p>
        </w:tc>
        <w:tc>
          <w:tcPr>
            <w:tcW w:w="2409"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2</w:t>
            </w:r>
          </w:p>
        </w:tc>
        <w:tc>
          <w:tcPr>
            <w:tcW w:w="170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3</w:t>
            </w:r>
          </w:p>
        </w:tc>
        <w:tc>
          <w:tcPr>
            <w:tcW w:w="241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4</w:t>
            </w:r>
          </w:p>
        </w:tc>
        <w:tc>
          <w:tcPr>
            <w:tcW w:w="3118"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bookmarkStart w:id="22" w:name="Par692"/>
            <w:bookmarkEnd w:id="22"/>
            <w:r w:rsidRPr="007F6F71">
              <w:rPr>
                <w:rFonts w:ascii="Times New Roman" w:eastAsia="Times New Roman" w:hAnsi="Times New Roman" w:cs="Times New Roman"/>
                <w:sz w:val="28"/>
                <w:szCs w:val="28"/>
              </w:rPr>
              <w:t>5</w:t>
            </w:r>
          </w:p>
        </w:tc>
        <w:tc>
          <w:tcPr>
            <w:tcW w:w="2268"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6</w:t>
            </w:r>
          </w:p>
        </w:tc>
      </w:tr>
      <w:tr w:rsidR="001872C5" w:rsidRPr="007F6F71" w:rsidTr="00F14015">
        <w:trPr>
          <w:trHeight w:val="240"/>
        </w:trPr>
        <w:tc>
          <w:tcPr>
            <w:tcW w:w="326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409"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170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41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3118"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268"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r>
      <w:tr w:rsidR="001872C5" w:rsidRPr="007F6F71" w:rsidTr="00F14015">
        <w:trPr>
          <w:trHeight w:val="240"/>
        </w:trPr>
        <w:tc>
          <w:tcPr>
            <w:tcW w:w="326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409"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170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41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3118"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268"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r>
      <w:tr w:rsidR="001872C5" w:rsidRPr="007F6F71" w:rsidTr="00F14015">
        <w:trPr>
          <w:trHeight w:val="240"/>
        </w:trPr>
        <w:tc>
          <w:tcPr>
            <w:tcW w:w="326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409"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170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411"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3118"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268" w:type="dxa"/>
            <w:tcBorders>
              <w:left w:val="single" w:sz="8" w:space="0" w:color="auto"/>
              <w:bottom w:val="single" w:sz="8" w:space="0" w:color="auto"/>
              <w:right w:val="single" w:sz="8" w:space="0" w:color="auto"/>
            </w:tcBorders>
          </w:tcPr>
          <w:p w:rsidR="001872C5" w:rsidRPr="007F6F71" w:rsidRDefault="001872C5" w:rsidP="00F14015">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r>
    </w:tbl>
    <w:p w:rsidR="001872C5" w:rsidRPr="007F6F71" w:rsidRDefault="001872C5" w:rsidP="001872C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872C5" w:rsidRPr="007F6F71" w:rsidRDefault="001872C5" w:rsidP="001872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F6F71">
        <w:rPr>
          <w:rFonts w:ascii="Times New Roman" w:eastAsia="Times New Roman" w:hAnsi="Times New Roman" w:cs="Times New Roman"/>
          <w:sz w:val="28"/>
          <w:szCs w:val="28"/>
        </w:rPr>
        <w:t>--------------------------------</w:t>
      </w:r>
    </w:p>
    <w:p w:rsidR="001872C5" w:rsidRPr="007F6F71" w:rsidRDefault="001872C5" w:rsidP="001872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23" w:name="Par702"/>
      <w:bookmarkEnd w:id="23"/>
      <w:r w:rsidRPr="007F6F71">
        <w:rPr>
          <w:rFonts w:ascii="Times New Roman" w:eastAsia="Times New Roman" w:hAnsi="Times New Roman" w:cs="Times New Roman"/>
          <w:sz w:val="28"/>
          <w:szCs w:val="28"/>
        </w:rPr>
        <w:t>&lt;1&gt; Исполнитель, регистрирующий заявление.</w:t>
      </w:r>
    </w:p>
    <w:p w:rsidR="001872C5" w:rsidRDefault="001872C5" w:rsidP="001872C5">
      <w:pPr>
        <w:widowControl w:val="0"/>
        <w:autoSpaceDE w:val="0"/>
        <w:autoSpaceDN w:val="0"/>
        <w:adjustRightInd w:val="0"/>
        <w:spacing w:after="0" w:line="240" w:lineRule="auto"/>
        <w:ind w:firstLine="540"/>
        <w:jc w:val="both"/>
      </w:pPr>
      <w:bookmarkStart w:id="24" w:name="Par703"/>
      <w:bookmarkEnd w:id="24"/>
      <w:r w:rsidRPr="007F6F71">
        <w:rPr>
          <w:rFonts w:ascii="Times New Roman" w:eastAsia="Times New Roman" w:hAnsi="Times New Roman" w:cs="Times New Roman"/>
          <w:sz w:val="28"/>
          <w:szCs w:val="28"/>
        </w:rPr>
        <w:t>&lt;2&gt; Сведения для физического лица - паспортные данные, для юридического лица - реквизиты организации, в случае отсутствия сведений, указать "Сведения отсутствуют".</w:t>
      </w:r>
    </w:p>
    <w:p w:rsidR="001872C5" w:rsidRDefault="001872C5" w:rsidP="00F14015">
      <w:pPr>
        <w:widowControl w:val="0"/>
        <w:autoSpaceDE w:val="0"/>
        <w:autoSpaceDN w:val="0"/>
        <w:adjustRightInd w:val="0"/>
        <w:jc w:val="both"/>
        <w:rPr>
          <w:rFonts w:ascii="Arial" w:eastAsia="Times New Roman" w:hAnsi="Arial" w:cs="Arial"/>
          <w:sz w:val="20"/>
          <w:szCs w:val="20"/>
        </w:rPr>
        <w:sectPr w:rsidR="001872C5" w:rsidSect="001872C5">
          <w:pgSz w:w="16838" w:h="11906" w:orient="landscape"/>
          <w:pgMar w:top="1418" w:right="1134" w:bottom="1134" w:left="1134" w:header="709" w:footer="709" w:gutter="0"/>
          <w:cols w:space="708"/>
          <w:titlePg/>
          <w:docGrid w:linePitch="360"/>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872C5" w:rsidRPr="00DB2CD9" w:rsidTr="00F14015">
        <w:tc>
          <w:tcPr>
            <w:tcW w:w="4785" w:type="dxa"/>
          </w:tcPr>
          <w:p w:rsidR="001872C5" w:rsidRPr="00DB2CD9" w:rsidRDefault="001872C5" w:rsidP="00F14015">
            <w:pPr>
              <w:widowControl w:val="0"/>
              <w:autoSpaceDE w:val="0"/>
              <w:autoSpaceDN w:val="0"/>
              <w:adjustRightInd w:val="0"/>
              <w:jc w:val="both"/>
              <w:rPr>
                <w:rFonts w:ascii="Arial" w:eastAsia="Times New Roman" w:hAnsi="Arial" w:cs="Arial"/>
                <w:sz w:val="20"/>
                <w:szCs w:val="20"/>
              </w:rPr>
            </w:pPr>
          </w:p>
        </w:tc>
        <w:tc>
          <w:tcPr>
            <w:tcW w:w="4785" w:type="dxa"/>
          </w:tcPr>
          <w:p w:rsidR="001872C5" w:rsidRPr="00DB2CD9" w:rsidRDefault="001872C5" w:rsidP="002E3437">
            <w:pPr>
              <w:widowControl w:val="0"/>
              <w:autoSpaceDE w:val="0"/>
              <w:autoSpaceDN w:val="0"/>
              <w:adjustRightInd w:val="0"/>
              <w:outlineLvl w:val="1"/>
              <w:rPr>
                <w:rFonts w:ascii="Times New Roman" w:eastAsia="Times New Roman" w:hAnsi="Times New Roman" w:cs="Times New Roman"/>
                <w:sz w:val="28"/>
                <w:szCs w:val="28"/>
              </w:rPr>
            </w:pPr>
            <w:r w:rsidRPr="00DB2CD9">
              <w:rPr>
                <w:rFonts w:ascii="Times New Roman" w:eastAsia="Times New Roman" w:hAnsi="Times New Roman" w:cs="Times New Roman"/>
                <w:sz w:val="28"/>
                <w:szCs w:val="28"/>
              </w:rPr>
              <w:t>Приложение N 5</w:t>
            </w:r>
          </w:p>
          <w:p w:rsidR="001872C5" w:rsidRPr="00DB2CD9" w:rsidRDefault="001872C5" w:rsidP="002E3437">
            <w:pPr>
              <w:widowControl w:val="0"/>
              <w:autoSpaceDE w:val="0"/>
              <w:autoSpaceDN w:val="0"/>
              <w:adjustRightInd w:val="0"/>
              <w:rPr>
                <w:rFonts w:ascii="Times New Roman" w:eastAsia="Times New Roman" w:hAnsi="Times New Roman" w:cs="Times New Roman"/>
                <w:sz w:val="28"/>
                <w:szCs w:val="28"/>
              </w:rPr>
            </w:pPr>
            <w:r w:rsidRPr="00DB2CD9">
              <w:rPr>
                <w:rFonts w:ascii="Times New Roman" w:eastAsia="Times New Roman" w:hAnsi="Times New Roman" w:cs="Times New Roman"/>
                <w:sz w:val="28"/>
                <w:szCs w:val="28"/>
              </w:rPr>
              <w:t>к Административному регламенту</w:t>
            </w:r>
          </w:p>
          <w:p w:rsidR="001872C5" w:rsidRPr="00DB2CD9"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Управления</w:t>
            </w:r>
            <w:r w:rsidR="001872C5" w:rsidRPr="00DB2CD9">
              <w:rPr>
                <w:rFonts w:ascii="Times New Roman" w:eastAsia="Times New Roman" w:hAnsi="Times New Roman" w:cs="Times New Roman"/>
                <w:sz w:val="28"/>
                <w:szCs w:val="28"/>
              </w:rPr>
              <w:t xml:space="preserve"> ветеринарии</w:t>
            </w:r>
          </w:p>
          <w:p w:rsidR="001872C5" w:rsidRPr="00DB2CD9"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r w:rsidR="001872C5" w:rsidRPr="00DB2CD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1872C5" w:rsidRPr="00DB2CD9">
              <w:rPr>
                <w:rFonts w:ascii="Times New Roman" w:eastAsia="Times New Roman" w:hAnsi="Times New Roman" w:cs="Times New Roman"/>
                <w:sz w:val="28"/>
                <w:szCs w:val="28"/>
              </w:rPr>
              <w:t>по предоставлению государственной услуги по оформлению и выдаче</w:t>
            </w:r>
          </w:p>
          <w:p w:rsidR="001872C5" w:rsidRPr="00DB2CD9" w:rsidRDefault="001872C5" w:rsidP="002E3437">
            <w:pPr>
              <w:widowControl w:val="0"/>
              <w:autoSpaceDE w:val="0"/>
              <w:autoSpaceDN w:val="0"/>
              <w:adjustRightInd w:val="0"/>
              <w:rPr>
                <w:rFonts w:ascii="Times New Roman" w:eastAsia="Times New Roman" w:hAnsi="Times New Roman" w:cs="Times New Roman"/>
                <w:sz w:val="28"/>
                <w:szCs w:val="28"/>
              </w:rPr>
            </w:pPr>
            <w:r w:rsidRPr="00DB2CD9">
              <w:rPr>
                <w:rFonts w:ascii="Times New Roman" w:eastAsia="Times New Roman" w:hAnsi="Times New Roman" w:cs="Times New Roman"/>
                <w:sz w:val="28"/>
                <w:szCs w:val="28"/>
              </w:rPr>
              <w:t>ветеринарных сопроводительных документов</w:t>
            </w:r>
          </w:p>
          <w:p w:rsidR="001872C5" w:rsidRPr="00DB2CD9" w:rsidRDefault="001872C5" w:rsidP="00F14015">
            <w:pPr>
              <w:widowControl w:val="0"/>
              <w:autoSpaceDE w:val="0"/>
              <w:autoSpaceDN w:val="0"/>
              <w:adjustRightInd w:val="0"/>
              <w:jc w:val="center"/>
              <w:rPr>
                <w:rFonts w:ascii="Arial" w:eastAsia="Times New Roman" w:hAnsi="Arial" w:cs="Arial"/>
                <w:sz w:val="20"/>
                <w:szCs w:val="20"/>
              </w:rPr>
            </w:pPr>
          </w:p>
        </w:tc>
      </w:tr>
    </w:tbl>
    <w:p w:rsidR="001872C5" w:rsidRPr="00DB2CD9"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DB2CD9"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bookmarkStart w:id="25" w:name="Par720"/>
      <w:bookmarkEnd w:id="25"/>
      <w:r w:rsidRPr="00DB2CD9">
        <w:rPr>
          <w:rFonts w:ascii="Times New Roman" w:eastAsia="Times New Roman" w:hAnsi="Times New Roman" w:cs="Times New Roman"/>
          <w:sz w:val="28"/>
          <w:szCs w:val="28"/>
        </w:rPr>
        <w:t xml:space="preserve"> Виды подконтрольной продукции,</w:t>
      </w:r>
    </w:p>
    <w:p w:rsidR="001872C5" w:rsidRPr="00DB2CD9" w:rsidRDefault="001872C5" w:rsidP="001872C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DB2CD9">
        <w:rPr>
          <w:rFonts w:ascii="Times New Roman" w:eastAsia="Times New Roman" w:hAnsi="Times New Roman" w:cs="Times New Roman"/>
          <w:sz w:val="28"/>
          <w:szCs w:val="28"/>
        </w:rPr>
        <w:t>подлежащие ветеринарному контролю (надзору) и сопровождающиеся ветеринарными сопроводительными документами в соответствии с настоящим Административным регламентом (далее – Грузы)</w:t>
      </w:r>
    </w:p>
    <w:p w:rsidR="001872C5" w:rsidRPr="00DB2CD9" w:rsidRDefault="001872C5" w:rsidP="001872C5">
      <w:pPr>
        <w:autoSpaceDE w:val="0"/>
        <w:autoSpaceDN w:val="0"/>
        <w:adjustRightInd w:val="0"/>
        <w:spacing w:after="0" w:line="240" w:lineRule="auto"/>
        <w:jc w:val="center"/>
        <w:outlineLvl w:val="0"/>
        <w:rPr>
          <w:rFonts w:ascii="Times New Roman" w:eastAsia="Calibri" w:hAnsi="Times New Roman" w:cs="Times New Roman"/>
          <w:sz w:val="28"/>
          <w:szCs w:val="28"/>
        </w:rPr>
      </w:pPr>
    </w:p>
    <w:tbl>
      <w:tblPr>
        <w:tblW w:w="10207" w:type="dxa"/>
        <w:tblInd w:w="-364" w:type="dxa"/>
        <w:tblLayout w:type="fixed"/>
        <w:tblCellMar>
          <w:top w:w="102" w:type="dxa"/>
          <w:left w:w="62" w:type="dxa"/>
          <w:bottom w:w="102" w:type="dxa"/>
          <w:right w:w="62" w:type="dxa"/>
        </w:tblCellMar>
        <w:tblLook w:val="0000"/>
      </w:tblPr>
      <w:tblGrid>
        <w:gridCol w:w="2127"/>
        <w:gridCol w:w="5670"/>
        <w:gridCol w:w="2410"/>
      </w:tblGrid>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Код </w:t>
            </w:r>
            <w:hyperlink r:id="rId76" w:history="1">
              <w:r w:rsidRPr="00DB2CD9">
                <w:rPr>
                  <w:rFonts w:ascii="Times New Roman" w:eastAsia="Calibri" w:hAnsi="Times New Roman" w:cs="Times New Roman"/>
                  <w:sz w:val="28"/>
                  <w:szCs w:val="28"/>
                </w:rPr>
                <w:t>ТН ВЭД</w:t>
              </w:r>
            </w:hyperlink>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Наименование товара</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Примечание</w:t>
            </w: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0101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Лошади, ослы, мулы и лошаки живые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0102</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Крупный рогатый скот живой</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0103</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Свиньи живые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0104</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Овцы и козы живые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0105</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Домашняя птица живая, то есть куры домашние (Gallus domesticus), утки, гуси, индейки и цесарки</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0106</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Живые животные прочие</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0201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Мясо крупного рогатого скота, свежее или охлажденное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0202</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Мясо крупного рогатого скота, замороженное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0203</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Свинина свежая, охлажденная или замороженная</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0204</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Баранина или козлятина свежая, охлажденная или замороженная</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0205 00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Мясо лошадей, ослов, мулов или лошаков, свежее, охлажденное или замороженное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0206</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Пищевые субпродукты крупного рогатого скота, свиней, овец, коз, лошадей, ослов, мулов или лошаков, свежие, охлажденные или замороженные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0207</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Мясо и пищевые субпродукты домашней птицы, указанной в товарной позиции 0105 ТН ВЭД ТС, свежие, охлажденные или замороженные</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0208</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Прочие мясо и пищевые мясные субпродукты, свежие, охлажденные или замороженные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0209</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Свиной жир, отделенный от тощего мяса, и жир домашней птицы, не вытопленные или не извлеченные другим способом, свежие, охлажденные, замороженные, соленые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в рассоле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сушеные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копченые</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0210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Мясо и пищевые мясные субпродукты, соленые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в рассоле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сушеные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копченые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пищевая мука из мяса или мясных субпродуктов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0301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Живая рыба</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0302</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Рыба свежая или охлажденная, за исключением рыбного филе и прочего мяса рыбы товарной позиции 0304 ТН ВЭД ТС</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0303</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Рыба мороженая, за исключением рыбного филе и мяса рыбы товарной позиции 0304 ТН ВЭД ТС</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0304</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Филе рыбное и прочее мясо рыбы (включая фарш), свежие, охлажденные или мороженые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0305</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Рыба сушеная, соленая или в рассоле; рыба копченая, не подвергнутая или подвергнутая тепловой обработке до или в процессе копчения; рыбная мука тонкого и грубого помола и гранулы из рыбы, пригодные для употребления в пищу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0306</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Ракообразные, в панцире или без панциря, живые, свежие, охлажденные, мороженые, сушеные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соленые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в рассоле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ракообразные копченые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в панцире или без панциря, не подвергнутые или подвергнутые тепловой обработке до или в процессе копчения; ракообразные в панцире, </w:t>
            </w:r>
            <w:r w:rsidRPr="00DB2CD9">
              <w:rPr>
                <w:rFonts w:ascii="Times New Roman" w:eastAsia="Calibri" w:hAnsi="Times New Roman" w:cs="Times New Roman"/>
                <w:sz w:val="28"/>
                <w:szCs w:val="28"/>
              </w:rPr>
              <w:lastRenderedPageBreak/>
              <w:t xml:space="preserve">сваренные на пару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в кипящей воде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охлажденные или неохлажденные, мороженые, сушеные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соленые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в рассоле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мука тонкого и грубого помола и гранулы из ракообразных, пригодные для употребления в пищу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0307</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Моллюски, в раковине или без раковины, живые, свежие, охлажденные, мороженые, сушеные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соленые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в рассоле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моллюски копченые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в раковине или без раковины, не подвергнутые или подвергнутые тепловой обработке до или в процессе копчения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мука тонкого и грубого помола и гранулы из моллюсков, пригодные для употребления в пищу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0308</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Водные беспозвоночные, кроме ракообразных и моллюсков, живые, свежие, охлажденные, мороженые, сушеные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соленые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в рассоле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водные беспозвоночные, кроме ракообразных и моллюсков, копченые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не подвергнутые или подвергнутые тепловой обработке до или в процессе копчения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мука тонкого и грубого помола и гранулы из водных беспозвоночных, кроме ракообразных и моллюсков, пригодные для употребления в пищу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0401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Молоко и сливки, несгущенные и без добавления сахара или других подслащивающих веществ</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0402</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Молоко и сливки, сгущенные или с добавлением сахара или других подслащивающих веществ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0403</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Пахта, свернувшиеся молоко и сливки, йогурт, кефир и прочие ферментированные или сквашенные молоко и сливки, сгущенные или несгущенные, с добавлением или без добавления сахара или других подслащивающих веществ, с вкусо-ароматическими добавками или без них, с </w:t>
            </w:r>
            <w:r w:rsidRPr="00DB2CD9">
              <w:rPr>
                <w:rFonts w:ascii="Times New Roman" w:eastAsia="Calibri" w:hAnsi="Times New Roman" w:cs="Times New Roman"/>
                <w:sz w:val="28"/>
                <w:szCs w:val="28"/>
              </w:rPr>
              <w:lastRenderedPageBreak/>
              <w:t xml:space="preserve">добавлением или без добавления фруктов, орехов или какао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0404</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Молочная сыворотка, сгущенная или несгущенная, с добавлением или без добавления сахара или других подслащивающих веществ; продукты из натуральных компонентов молока, с добавлением или без добавления сахара или других подслащивающих веществ, в другом месте не поименованные или не включенные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0405</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Сливочное масло и прочие жиры и масла, изготовленные из молока; молочные пасты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0406</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Сыры и творог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0407</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Яйца птиц в скорлупе, свежие, консервированные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вареные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0408</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Яйца птиц без скорлупы и яичные желтки, свежие, сушеные, сваренные на пару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в кипящей воде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формованные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замороженные или консервированные другим способом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с добавлением или без добавления сахара или других подслащивающих веществ</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0409 00 000 0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Мед натуральный</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0410 00 000 0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Пищевые продукты животного происхождения, в другом месте не поименованные или не включенные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0502</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Щетина свиная или кабанья; барсучий или прочий волос, используемый для производства щеточных изделий; их отходы</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0504 00 000 0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Кишки, пузыри и желудки животных (кроме рыбьих), целые и в кусках, свежие, охлажденные, замороженные, соленые, в рассоле, сушеные или копченые</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0505</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Шкурки и прочие части птиц с перьями или пухом, перья и части перьев (с подрезанными </w:t>
            </w:r>
            <w:r w:rsidRPr="00DB2CD9">
              <w:rPr>
                <w:rFonts w:ascii="Times New Roman" w:eastAsia="Calibri" w:hAnsi="Times New Roman" w:cs="Times New Roman"/>
                <w:sz w:val="28"/>
                <w:szCs w:val="28"/>
              </w:rPr>
              <w:lastRenderedPageBreak/>
              <w:t>или неподрезанными краями) и пух, очищенные, дезинфицированные или обработанные для хранения, но не подвергнутые дальнейшей обработке; порошок и отходы перьев и их частей</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0506</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Кости и роговой стержень, необработанные, обезжиренные, подвергнутые первичной обработке (без придания формы), обработанные кислотой или дежелатинизированные; порошок и отходы этих продуктов</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0507</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Слоновая кость, панцири черепах, ус китовый и щетина из китового уса, рога, оленьи рога, копыта, ногти, когти и клювы, необработанные или подвергнутые первичной обработке, но без придания формы; порошок и отходы этих продуктов</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0510 00 000 0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Амбра серая, струя бобровая, циветта и мускус; шпанки; желчь, в том числе сухая; железы и прочие продукты животного происхождения, используемые в производстве фармацевтических продуктов, свежие, охлажденные мороженые или обработанные иным способом для кратковременного хранения</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0511</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Продукты животного происхождения, в другом месте не поименованные или не включенные; павшие животные группы 01 ТН ВЭД ТС или 03 ТН ВЭД ТС, непригодные для употребления в пищу</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0511 99 859 2</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Конский волос и его отходы, в том числе в виде полотна на подложке или без нее</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0511, из 9601, из 9705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Охотничьи трофеи, чучела, в том числе прошедшие таксидермическую обработку или законсервированные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1001 19 000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Пшеница твердая (только фуражное зерно)</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1001 99 000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Пшеница мягкая (только фуражное зерно)</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1002 90 000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Рожь (только фуражное зерно)</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из 1003 90 000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Ячмень (только фуражное зерно)</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1004 90 000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Овес (только фуражное зерно)</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1005 90 000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Кукуруза прочая (только фуражное зерно)</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1201 90 000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Соевые бобы (только фуражное зерно)</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1208</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Мука тонкого и грубого помола из семян или плодов масличных культур (кроме семян горчицы), используемые для кормления животных</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1211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Растения и их части (включая семена и плоды), используемые в инсектицидных или аналогичных целях, или в ветеринарии, свежие или сушеные, целые или измельченные, дробленые или молотые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r w:rsidRPr="00DB2CD9">
              <w:rPr>
                <w:rFonts w:ascii="Times New Roman" w:eastAsia="Calibri" w:hAnsi="Times New Roman" w:cs="Times New Roman"/>
                <w:sz w:val="28"/>
                <w:szCs w:val="28"/>
              </w:rPr>
              <w:t>При декларировании использования в ветеринарии, включая в корм животным</w:t>
            </w: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1212 99 950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Прочие (Перга, цветочная пыльца)</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1213 00 000 0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Солома и мякина зерновых, необработанная, измельченная или неизмельченная, размолотая или неразмолотая, прессованная или в виде гранул</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1214</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Брюква, свекла листовая (мангольд), корнеплоды кормовые, сено, люцерна, клевер, эспарцет, капуста кормовая, люпин, вика и аналогичные кормовые продукты, гранулированные или негранулированные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1301 90 000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Прочие (Прополис)</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1501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Жир свиной (включая лярд) и жир домашней птицы, кроме жира товарной позиции 0209 ТН ВЭД ТС или 1503 ТН ВЭД ТС</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1502</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Жир крупного рогатого скота, овец или коз, кроме жира товарной позиции 1503 ТН ВЭД ТС</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1503 00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Лярд-стеарин, лярд-ойль, олеостеарин, олео-ойль и животное масло, неэмульгированные или несмешанные, или не приготовленный каким-либо иным способом</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1504</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Жиры, масла и их фракции, из рыбы или морских млекопитающих, нерафинированные или рафинированные, но без изменения химического состава</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1505 00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Жиропот и жировые вещества, получаемые из него (включая ланолин)</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1506 00 000 0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Прочие жиры и масла животные и их фракции, нерафинированные или рафинированные, но без изменения химического состава</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1516 10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Жиры и масла животные и их фракции, полностью или частично гидрогенизированные, переэтерифицированные, реэтерифицированные или элаидинизированные, нерафинированные или рафинированные, но не подвергнутые дальнейшей обработке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1516 20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Жиры и масла растительные и их фракции</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r w:rsidRPr="00DB2CD9">
              <w:rPr>
                <w:rFonts w:ascii="Times New Roman" w:eastAsia="Calibri" w:hAnsi="Times New Roman" w:cs="Times New Roman"/>
                <w:sz w:val="28"/>
                <w:szCs w:val="28"/>
              </w:rPr>
              <w:t>При декларировании использования в ветеринарии, включая в корм животным</w:t>
            </w: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1518 00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Животные или растительные жиры и масла и их фракции, вареные, окисленные, дегидратированные,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 ТН ВЭД ТС; не пригодные для употребления в пищу смеси или готовые продукты из животных или растительных жиров или масел или фракций различных жиров или масел группы 15 ТН ВЭД ТС, в другом месте не поименованные или не включенные</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r w:rsidRPr="00DB2CD9">
              <w:rPr>
                <w:rFonts w:ascii="Times New Roman" w:eastAsia="Calibri" w:hAnsi="Times New Roman" w:cs="Times New Roman"/>
                <w:sz w:val="28"/>
                <w:szCs w:val="28"/>
              </w:rPr>
              <w:t>При декларировании использования в ветеринарии, включая в корм животным</w:t>
            </w: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1521 90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Воск пчелиный и воски других насекомых и спермацет, окрашенные или неокрашенные, </w:t>
            </w:r>
            <w:r w:rsidRPr="00DB2CD9">
              <w:rPr>
                <w:rFonts w:ascii="Times New Roman" w:eastAsia="Calibri" w:hAnsi="Times New Roman" w:cs="Times New Roman"/>
                <w:sz w:val="28"/>
                <w:szCs w:val="28"/>
              </w:rPr>
              <w:lastRenderedPageBreak/>
              <w:t>рафинированные или нерафинированные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1601 00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Колбасы и аналогичные продукты из мяса, мясных субпродуктов или крови; готовые пищевые продукты, изготовленные на их основе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1602</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Готовые или консервированные продукты из мяса, мясных субпродуктов или крови прочие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1603 00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Экстракты и соки из мяса, рыбы или ракообразных, моллюсков или прочих водных беспозвоночных</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1604</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Готовая или консервированная рыба; икра осетровых и ее заменители, изготовленные из икринок рыбы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1605</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Готовые или консервированные ракообразные, моллюски и прочие водные беспозвоночные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1902 20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Макаронные изделия с начинкой, подвергнутые или не подвергнутые тепловой обработке или приготовленные другим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ТС, или любой комбинации этих продуктов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1904 20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Злаки (кроме зерна кукурузы) в виде зерна или в виде хлопьев или зерна, обработанного иным способом (за исключением муки тонкого и грубого помола), предварительно отваренные или приготовленные иным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ТС, или любой комбинации этих продуктов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группы 20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Продукты переработки овощей, фруктов, </w:t>
            </w:r>
            <w:r w:rsidRPr="00DB2CD9">
              <w:rPr>
                <w:rFonts w:ascii="Times New Roman" w:eastAsia="Calibri" w:hAnsi="Times New Roman" w:cs="Times New Roman"/>
                <w:sz w:val="28"/>
                <w:szCs w:val="28"/>
              </w:rPr>
              <w:lastRenderedPageBreak/>
              <w:t xml:space="preserve">орехов или прочих частей растений и их смеси, с содержанием колбасы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мяса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мясных субпродуктов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крови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рыбы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ракообразных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моллюсков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прочих водных беспозвоночных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продуктов группы 04 ТН ВЭД ТС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любой комбинации этих продуктов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из 2102 20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Дрожжи неактивные; прочие мертвые одноклеточные микроорганизмы, используемые для кормления животных</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2104</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Супы и бульоны готовые и заготовки для их приготовления (кроме овощных); гомогенизированные составные готовые пищевые продукты, содержащие колбасу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мясо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мясные субпродукты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кровь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рыбу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ракообразных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моллюсков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прочих беспозвоночных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xml:space="preserve"> или продукты группы 04 ТН ВЭД ТС </w:t>
            </w:r>
            <w:hyperlink w:anchor="Par405" w:history="1">
              <w:r w:rsidRPr="00DB2CD9">
                <w:rPr>
                  <w:rFonts w:ascii="Times New Roman" w:eastAsia="Calibri" w:hAnsi="Times New Roman" w:cs="Times New Roman"/>
                  <w:sz w:val="28"/>
                  <w:szCs w:val="28"/>
                </w:rPr>
                <w:t>&lt;*&gt;</w:t>
              </w:r>
            </w:hyperlink>
            <w:r w:rsidRPr="00DB2CD9">
              <w:rPr>
                <w:rFonts w:ascii="Times New Roman" w:eastAsia="Calibri" w:hAnsi="Times New Roman" w:cs="Times New Roman"/>
                <w:sz w:val="28"/>
                <w:szCs w:val="28"/>
              </w:rPr>
              <w:t>, или любую комбинацию этих продуктов</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2105 00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Мороженое, кроме мороженого, выработанного на плодово-ягодной основе, фруктового и пищевого льда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2106</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Сыры плавленые и прочие 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ТН ВЭД ТС, или любую комбинацию этих продуктов </w:t>
            </w:r>
            <w:hyperlink w:anchor="Par405" w:history="1">
              <w:r w:rsidRPr="00DB2CD9">
                <w:rPr>
                  <w:rFonts w:ascii="Times New Roman" w:eastAsia="Calibri" w:hAnsi="Times New Roman" w:cs="Times New Roman"/>
                  <w:sz w:val="28"/>
                  <w:szCs w:val="28"/>
                </w:rPr>
                <w:t>&lt;*&gt;</w:t>
              </w:r>
            </w:hyperlink>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2301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Мука тонкого и грубого помола и гранулы из мяса или мясных субпродуктов, рыбы или ракообразных, моллюсков или прочих водных беспозвоночных, непригодные для употребления в пищу; шкварки</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2302</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Отруби, высевки, месятки и прочие остатки от просеивания, помола или других способов переработки зерна злаков или бобовых культур, негранулированные или гранулированные, используемые для кормления животных</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из 2303</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Остатки от производства крахмала и аналогичные остатки, свекловичный жом, багасса, или жом сахарного тростника, и прочие отходы производства сахара, барда и прочие отходы пивоварения или винокурения, негранулированные или гранулированные, используемые для кормления животных</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2304 00 000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Жмыхи и другие твердые отходы, получаемые при извлечении соевого масла, немолотые или молотые, негранулированные или гранулированные, используемые для кормления животных</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2306</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Жмыхи и другие твердые отходы, получаемые при извлечении растительных жиров или масел, кроме отходов соевых или арахисовых, немолотые или молотые, негранулированные или гранулированные, используемые для кормления животных</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2308 00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Продукты растительного происхождения и растительные отходы, растительные остатки и побочные продукты, негранулированные или гранулированные, используемые для кормления животных, в другом месте не поименованные или не включенные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2309</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Продукты, используемые для кормления животных</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группы 29</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Органические химические соединения (для применения в ветеринарии)</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группы 30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Фармацевтическая продукция (для применения в ветеринарии)</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3101 00 000 0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Удобрения животного или растительного происхождения, смешанные или несмешанные, химически обработанные или необработанные; удобрения, полученные смешиванием или химической обработкой продуктов растительного или животного происхождения</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из 3501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Казеин, казеинаты и прочие производные казеина</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3502</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Альбумины (белки) (включая концентраты двух или более сывороточных белков, содержащих более 80 мас.% сывороточных белков в пересчете на сухое вещество), альбуминаты и прочие производные альбумина</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3503 00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Желатин (в том числе в прямоугольных (включая квадратные) листах, с поверхностной обработкой или без обработки, окрашенный или неокрашенный) и производные желатина; клей рыбий; клеи прочие животного происхождения, кроме казеиновых товарной позиции 3501 ТН ВЭД ТС</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3504 00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Пептоны и их производные; белковые вещества прочие и их производные, в другом месте не поименованные или не включенные; порошок из кожи или голья, хромированный или не хромированный</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3507</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Ферменты (энзимы); ферментные препараты, в другом месте не поименованные или не включенные (для применения в ветеринарии)</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3808</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Инсектициды, родентициды, средства дезинфицирующие и аналогичные им, расфасованные в формы или упаковки для розничной продажи или представленные в виде готовых препаратов или изделий (для применения в ветеринарии)</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3821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Среды культуральные для выращивания микроорганизмов, для применения в ветеринарии</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3822 00 000 0</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Реагенты диагностические или лабораторные на подложке, готовые диагностические или лабораторные реагенты на подложке или без нее, кроме товаров товарной позиции 3002 ТН ВЭД ТС или 3006 ТН ВЭД ТС (для применения в ветеринарии); </w:t>
            </w:r>
            <w:r w:rsidRPr="00DB2CD9">
              <w:rPr>
                <w:rFonts w:ascii="Times New Roman" w:eastAsia="Calibri" w:hAnsi="Times New Roman" w:cs="Times New Roman"/>
                <w:sz w:val="28"/>
                <w:szCs w:val="28"/>
              </w:rPr>
              <w:lastRenderedPageBreak/>
              <w:t>сертифицированные эталонные материалы (для применения в ветеринарии)</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4101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Необработанные шкуры крупного рогатого скота (включая буйволов) или животных семейства лошадиных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недвоеные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4102</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Необработанные шкуры овец или шкурки ягнят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шерстным покровом или без шерстного покрова, двоеные или недвоеные, кроме исключенных примечанием 1в к группе 41 ТН ВЭД ТС</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4103</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Прочие необработанные шкуры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недвоеные, кроме исключенных примечанием 1б или 1в к группе 41 ТН ВЭД ТС</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4206 00 000 0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Изделия из кишок (кроме волокна из фиброина шелкопряда), синюги, пузырей или сухожилий</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4301</w:t>
            </w:r>
          </w:p>
        </w:tc>
        <w:tc>
          <w:tcPr>
            <w:tcW w:w="567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Сырье пушно-меховое (включая головы, хвосты, лапы и прочие части или обрезки, пригодные для изготовления меховых изделий), кроме необработанных шкур товарной позиции 4101 ТН ВЭД ТС, 4102 ТН ВЭД ТС или 4103 ТН ВЭД ТС</w:t>
            </w:r>
          </w:p>
        </w:tc>
        <w:tc>
          <w:tcPr>
            <w:tcW w:w="2410" w:type="dxa"/>
            <w:tcBorders>
              <w:top w:val="single" w:sz="4" w:space="0" w:color="auto"/>
              <w:left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5101</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 xml:space="preserve">Шерсть, не подвергнутая кардо- или </w:t>
            </w:r>
            <w:r w:rsidRPr="00DB2CD9">
              <w:rPr>
                <w:rFonts w:ascii="Times New Roman" w:eastAsia="Calibri" w:hAnsi="Times New Roman" w:cs="Times New Roman"/>
                <w:sz w:val="28"/>
                <w:szCs w:val="28"/>
              </w:rPr>
              <w:lastRenderedPageBreak/>
              <w:t>гребнечесанию</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lastRenderedPageBreak/>
              <w:t>5102</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Волос животных, тонкий или грубый, не подвергнутый кардо- или гребнечесанию</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5103</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Отходы шерсти или тонкого или грубого волоса животных, включая прядильные отходы, но исключая расщипанное сырье</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9508 10 000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Животные в составе цирков передвижных и зверинцев передвижных</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9705 00 000 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Коллекции и предметы коллекционирования по зоологии, анатомии и палеонтологии животных (кроме экспонатов музейного хранения)</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r w:rsidR="001872C5" w:rsidRPr="00DB2CD9" w:rsidTr="00F14015">
        <w:tc>
          <w:tcPr>
            <w:tcW w:w="2127"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center"/>
              <w:rPr>
                <w:rFonts w:ascii="Times New Roman" w:eastAsia="Calibri" w:hAnsi="Times New Roman" w:cs="Times New Roman"/>
                <w:sz w:val="28"/>
                <w:szCs w:val="28"/>
              </w:rPr>
            </w:pPr>
            <w:r w:rsidRPr="00DB2CD9">
              <w:rPr>
                <w:rFonts w:ascii="Times New Roman" w:eastAsia="Calibri" w:hAnsi="Times New Roman" w:cs="Times New Roman"/>
                <w:sz w:val="28"/>
                <w:szCs w:val="28"/>
              </w:rPr>
              <w:t>из 3923, из 3926, из 4415, из 4416 00 000 0, из 4421, из 7020 00, из 7309 00, из 7310, из 7326, из 7616, из 8436 21 000 0, из 8436 29 000 0, из 8436 80 900 0, из 8606 91 800 0, из 8609 00, из 8716 39 800</w:t>
            </w:r>
          </w:p>
        </w:tc>
        <w:tc>
          <w:tcPr>
            <w:tcW w:w="567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Оборудование и приспособления для перевозки, разведения, временной передержки животных всех видов, а также оборудование для транспортировки сырья (продукции) животного происхождения, бывшие в употреблении</w:t>
            </w:r>
          </w:p>
        </w:tc>
        <w:tc>
          <w:tcPr>
            <w:tcW w:w="2410" w:type="dxa"/>
            <w:tcBorders>
              <w:top w:val="single" w:sz="4" w:space="0" w:color="auto"/>
              <w:left w:val="single" w:sz="4" w:space="0" w:color="auto"/>
              <w:bottom w:val="single" w:sz="4" w:space="0" w:color="auto"/>
              <w:right w:val="single" w:sz="4" w:space="0" w:color="auto"/>
            </w:tcBorders>
          </w:tcPr>
          <w:p w:rsidR="001872C5" w:rsidRPr="00DB2CD9" w:rsidRDefault="001872C5" w:rsidP="00F14015">
            <w:pPr>
              <w:autoSpaceDE w:val="0"/>
              <w:autoSpaceDN w:val="0"/>
              <w:adjustRightInd w:val="0"/>
              <w:spacing w:after="0" w:line="240" w:lineRule="auto"/>
              <w:rPr>
                <w:rFonts w:ascii="Times New Roman" w:eastAsia="Calibri" w:hAnsi="Times New Roman" w:cs="Times New Roman"/>
                <w:sz w:val="28"/>
                <w:szCs w:val="28"/>
              </w:rPr>
            </w:pPr>
          </w:p>
        </w:tc>
      </w:tr>
    </w:tbl>
    <w:p w:rsidR="001872C5" w:rsidRPr="00DB2CD9" w:rsidRDefault="001872C5" w:rsidP="001872C5">
      <w:pPr>
        <w:autoSpaceDE w:val="0"/>
        <w:autoSpaceDN w:val="0"/>
        <w:adjustRightInd w:val="0"/>
        <w:spacing w:after="0" w:line="240" w:lineRule="auto"/>
        <w:ind w:firstLine="540"/>
        <w:jc w:val="both"/>
        <w:rPr>
          <w:rFonts w:ascii="Times New Roman" w:eastAsia="Calibri" w:hAnsi="Times New Roman" w:cs="Times New Roman"/>
          <w:sz w:val="28"/>
          <w:szCs w:val="28"/>
        </w:rPr>
      </w:pPr>
    </w:p>
    <w:p w:rsidR="001872C5" w:rsidRPr="00DB2CD9" w:rsidRDefault="001872C5" w:rsidP="001872C5">
      <w:pPr>
        <w:autoSpaceDE w:val="0"/>
        <w:autoSpaceDN w:val="0"/>
        <w:adjustRightInd w:val="0"/>
        <w:spacing w:after="0" w:line="240" w:lineRule="auto"/>
        <w:ind w:firstLine="540"/>
        <w:jc w:val="both"/>
        <w:rPr>
          <w:rFonts w:ascii="Times New Roman" w:eastAsia="Calibri" w:hAnsi="Times New Roman" w:cs="Times New Roman"/>
          <w:sz w:val="28"/>
          <w:szCs w:val="28"/>
        </w:rPr>
      </w:pPr>
    </w:p>
    <w:p w:rsidR="001872C5" w:rsidRPr="00DB2CD9" w:rsidRDefault="001872C5" w:rsidP="001872C5">
      <w:pPr>
        <w:autoSpaceDE w:val="0"/>
        <w:autoSpaceDN w:val="0"/>
        <w:adjustRightInd w:val="0"/>
        <w:spacing w:after="0" w:line="240" w:lineRule="auto"/>
        <w:ind w:firstLine="540"/>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t>--------------------------------</w:t>
      </w:r>
    </w:p>
    <w:bookmarkStart w:id="26" w:name="Par405"/>
    <w:bookmarkEnd w:id="26"/>
    <w:p w:rsidR="001872C5" w:rsidRPr="00DB2CD9" w:rsidRDefault="00FB1AB7" w:rsidP="001872C5">
      <w:pPr>
        <w:autoSpaceDE w:val="0"/>
        <w:autoSpaceDN w:val="0"/>
        <w:adjustRightInd w:val="0"/>
        <w:spacing w:after="0" w:line="240" w:lineRule="auto"/>
        <w:ind w:firstLine="540"/>
        <w:jc w:val="both"/>
        <w:rPr>
          <w:rFonts w:ascii="Times New Roman" w:eastAsia="Calibri" w:hAnsi="Times New Roman" w:cs="Times New Roman"/>
          <w:sz w:val="28"/>
          <w:szCs w:val="28"/>
        </w:rPr>
      </w:pPr>
      <w:r w:rsidRPr="00DB2CD9">
        <w:rPr>
          <w:rFonts w:ascii="Times New Roman" w:eastAsia="Calibri" w:hAnsi="Times New Roman" w:cs="Times New Roman"/>
          <w:sz w:val="28"/>
          <w:szCs w:val="28"/>
        </w:rPr>
        <w:fldChar w:fldCharType="begin"/>
      </w:r>
      <w:r w:rsidR="001872C5" w:rsidRPr="00DB2CD9">
        <w:rPr>
          <w:rFonts w:ascii="Times New Roman" w:eastAsia="Calibri" w:hAnsi="Times New Roman" w:cs="Times New Roman"/>
          <w:sz w:val="28"/>
          <w:szCs w:val="28"/>
        </w:rPr>
        <w:instrText xml:space="preserve">HYPERLINK consultantplus://offline/ref=7A06045997F7B888A9A0DE64C4CE8E8E336C1B79E7CC9DC7F08AFEC8A6E81DBBD5C46AC36943A1AEOEp5D </w:instrText>
      </w:r>
      <w:r w:rsidRPr="00DB2CD9">
        <w:rPr>
          <w:rFonts w:ascii="Times New Roman" w:eastAsia="Calibri" w:hAnsi="Times New Roman" w:cs="Times New Roman"/>
          <w:sz w:val="28"/>
          <w:szCs w:val="28"/>
        </w:rPr>
        <w:fldChar w:fldCharType="separate"/>
      </w:r>
      <w:r w:rsidR="001872C5" w:rsidRPr="00DB2CD9">
        <w:rPr>
          <w:rFonts w:ascii="Times New Roman" w:eastAsia="Calibri" w:hAnsi="Times New Roman" w:cs="Times New Roman"/>
          <w:sz w:val="28"/>
          <w:szCs w:val="28"/>
        </w:rPr>
        <w:t>&lt;*&gt;</w:t>
      </w:r>
      <w:r w:rsidRPr="00DB2CD9">
        <w:rPr>
          <w:rFonts w:ascii="Times New Roman" w:eastAsia="Calibri" w:hAnsi="Times New Roman" w:cs="Times New Roman"/>
          <w:sz w:val="28"/>
          <w:szCs w:val="28"/>
        </w:rPr>
        <w:fldChar w:fldCharType="end"/>
      </w:r>
      <w:r w:rsidR="001872C5" w:rsidRPr="00DB2CD9">
        <w:rPr>
          <w:rFonts w:ascii="Times New Roman" w:eastAsia="Calibri" w:hAnsi="Times New Roman" w:cs="Times New Roman"/>
          <w:sz w:val="28"/>
          <w:szCs w:val="28"/>
        </w:rPr>
        <w:t xml:space="preserve"> В части эпизоотического благополучия.</w:t>
      </w:r>
    </w:p>
    <w:p w:rsidR="001872C5" w:rsidRDefault="001872C5" w:rsidP="001872C5">
      <w:pPr>
        <w:sectPr w:rsidR="001872C5" w:rsidSect="001872C5">
          <w:pgSz w:w="11906" w:h="16838"/>
          <w:pgMar w:top="1134" w:right="1134" w:bottom="1134" w:left="1418" w:header="709" w:footer="709" w:gutter="0"/>
          <w:cols w:space="708"/>
          <w:titlePg/>
          <w:docGrid w:linePitch="360"/>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872C5" w:rsidRPr="009E0317" w:rsidTr="00F14015">
        <w:tc>
          <w:tcPr>
            <w:tcW w:w="4785" w:type="dxa"/>
          </w:tcPr>
          <w:p w:rsidR="001872C5" w:rsidRPr="009E0317" w:rsidRDefault="001872C5" w:rsidP="00F14015">
            <w:pPr>
              <w:widowControl w:val="0"/>
              <w:autoSpaceDE w:val="0"/>
              <w:autoSpaceDN w:val="0"/>
              <w:adjustRightInd w:val="0"/>
              <w:jc w:val="right"/>
              <w:rPr>
                <w:rFonts w:ascii="Arial" w:eastAsia="Times New Roman" w:hAnsi="Arial" w:cs="Arial"/>
                <w:sz w:val="20"/>
                <w:szCs w:val="20"/>
              </w:rPr>
            </w:pPr>
          </w:p>
        </w:tc>
        <w:tc>
          <w:tcPr>
            <w:tcW w:w="4785" w:type="dxa"/>
          </w:tcPr>
          <w:p w:rsidR="001872C5" w:rsidRPr="009E0317" w:rsidRDefault="001872C5" w:rsidP="002E3437">
            <w:pPr>
              <w:widowControl w:val="0"/>
              <w:autoSpaceDE w:val="0"/>
              <w:autoSpaceDN w:val="0"/>
              <w:adjustRightInd w:val="0"/>
              <w:rPr>
                <w:rFonts w:ascii="Times New Roman" w:eastAsia="Times New Roman" w:hAnsi="Times New Roman" w:cs="Times New Roman"/>
                <w:sz w:val="28"/>
                <w:szCs w:val="28"/>
              </w:rPr>
            </w:pPr>
            <w:r w:rsidRPr="009E0317">
              <w:rPr>
                <w:rFonts w:ascii="Times New Roman" w:eastAsia="Times New Roman" w:hAnsi="Times New Roman" w:cs="Times New Roman"/>
                <w:sz w:val="28"/>
                <w:szCs w:val="28"/>
              </w:rPr>
              <w:t>Приложение N 6</w:t>
            </w:r>
          </w:p>
          <w:p w:rsidR="001872C5" w:rsidRPr="009E0317" w:rsidRDefault="001872C5" w:rsidP="002E3437">
            <w:pPr>
              <w:widowControl w:val="0"/>
              <w:autoSpaceDE w:val="0"/>
              <w:autoSpaceDN w:val="0"/>
              <w:adjustRightInd w:val="0"/>
              <w:rPr>
                <w:rFonts w:ascii="Times New Roman" w:eastAsia="Times New Roman" w:hAnsi="Times New Roman" w:cs="Times New Roman"/>
                <w:sz w:val="28"/>
                <w:szCs w:val="28"/>
              </w:rPr>
            </w:pPr>
            <w:r w:rsidRPr="009E0317">
              <w:rPr>
                <w:rFonts w:ascii="Times New Roman" w:eastAsia="Times New Roman" w:hAnsi="Times New Roman" w:cs="Times New Roman"/>
                <w:sz w:val="28"/>
                <w:szCs w:val="28"/>
              </w:rPr>
              <w:t>к Административному регламенту</w:t>
            </w:r>
          </w:p>
          <w:p w:rsidR="001872C5" w:rsidRPr="009E0317"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Управления</w:t>
            </w:r>
            <w:r w:rsidR="001872C5" w:rsidRPr="009E0317">
              <w:rPr>
                <w:rFonts w:ascii="Times New Roman" w:eastAsia="Times New Roman" w:hAnsi="Times New Roman" w:cs="Times New Roman"/>
                <w:sz w:val="28"/>
                <w:szCs w:val="28"/>
              </w:rPr>
              <w:t xml:space="preserve"> ветеринарии</w:t>
            </w:r>
          </w:p>
          <w:p w:rsidR="001872C5" w:rsidRPr="009E0317"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r w:rsidR="001872C5" w:rsidRPr="009E031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1872C5" w:rsidRPr="009E0317">
              <w:rPr>
                <w:rFonts w:ascii="Times New Roman" w:eastAsia="Times New Roman" w:hAnsi="Times New Roman" w:cs="Times New Roman"/>
                <w:sz w:val="28"/>
                <w:szCs w:val="28"/>
              </w:rPr>
              <w:t>по предоставлению государственной услуги по оформлению и выдаче</w:t>
            </w:r>
          </w:p>
          <w:p w:rsidR="001872C5" w:rsidRPr="009E0317" w:rsidRDefault="001872C5" w:rsidP="002E3437">
            <w:pPr>
              <w:widowControl w:val="0"/>
              <w:autoSpaceDE w:val="0"/>
              <w:autoSpaceDN w:val="0"/>
              <w:adjustRightInd w:val="0"/>
              <w:rPr>
                <w:rFonts w:ascii="Times New Roman" w:eastAsia="Times New Roman" w:hAnsi="Times New Roman" w:cs="Times New Roman"/>
                <w:sz w:val="28"/>
                <w:szCs w:val="28"/>
              </w:rPr>
            </w:pPr>
            <w:r w:rsidRPr="009E0317">
              <w:rPr>
                <w:rFonts w:ascii="Times New Roman" w:eastAsia="Times New Roman" w:hAnsi="Times New Roman" w:cs="Times New Roman"/>
                <w:sz w:val="28"/>
                <w:szCs w:val="28"/>
              </w:rPr>
              <w:t>ветеринарных сопроводительных документов</w:t>
            </w:r>
          </w:p>
          <w:p w:rsidR="001872C5" w:rsidRPr="009E0317" w:rsidRDefault="001872C5" w:rsidP="00F14015">
            <w:pPr>
              <w:widowControl w:val="0"/>
              <w:autoSpaceDE w:val="0"/>
              <w:autoSpaceDN w:val="0"/>
              <w:adjustRightInd w:val="0"/>
              <w:jc w:val="right"/>
              <w:rPr>
                <w:rFonts w:ascii="Arial" w:eastAsia="Times New Roman" w:hAnsi="Arial" w:cs="Arial"/>
                <w:sz w:val="20"/>
                <w:szCs w:val="20"/>
              </w:rPr>
            </w:pPr>
          </w:p>
        </w:tc>
      </w:tr>
    </w:tbl>
    <w:p w:rsidR="001872C5" w:rsidRPr="009E0317" w:rsidRDefault="001872C5" w:rsidP="001872C5">
      <w:pPr>
        <w:widowControl w:val="0"/>
        <w:autoSpaceDE w:val="0"/>
        <w:autoSpaceDN w:val="0"/>
        <w:adjustRightInd w:val="0"/>
        <w:spacing w:after="0" w:line="240" w:lineRule="auto"/>
        <w:jc w:val="right"/>
        <w:rPr>
          <w:rFonts w:ascii="Arial" w:eastAsia="Times New Roman" w:hAnsi="Arial" w:cs="Arial"/>
          <w:sz w:val="20"/>
          <w:szCs w:val="20"/>
        </w:rPr>
      </w:pPr>
    </w:p>
    <w:p w:rsidR="001872C5" w:rsidRPr="009E0317" w:rsidRDefault="001872C5" w:rsidP="001872C5">
      <w:pPr>
        <w:autoSpaceDE w:val="0"/>
        <w:autoSpaceDN w:val="0"/>
        <w:adjustRightInd w:val="0"/>
        <w:spacing w:after="0" w:line="240" w:lineRule="auto"/>
        <w:ind w:firstLine="540"/>
        <w:jc w:val="both"/>
        <w:rPr>
          <w:rFonts w:ascii="Times New Roman" w:eastAsia="Calibri" w:hAnsi="Times New Roman" w:cs="Times New Roman"/>
          <w:sz w:val="28"/>
          <w:szCs w:val="28"/>
        </w:rPr>
      </w:pPr>
    </w:p>
    <w:p w:rsidR="001872C5" w:rsidRPr="009E0317" w:rsidRDefault="001872C5" w:rsidP="001872C5">
      <w:pPr>
        <w:autoSpaceDE w:val="0"/>
        <w:autoSpaceDN w:val="0"/>
        <w:adjustRightInd w:val="0"/>
        <w:spacing w:after="0" w:line="240" w:lineRule="auto"/>
        <w:ind w:firstLine="540"/>
        <w:jc w:val="both"/>
        <w:rPr>
          <w:rFonts w:ascii="Times New Roman" w:eastAsia="Calibri" w:hAnsi="Times New Roman" w:cs="Times New Roman"/>
          <w:sz w:val="28"/>
          <w:szCs w:val="28"/>
        </w:rPr>
      </w:pPr>
    </w:p>
    <w:p w:rsidR="001872C5" w:rsidRPr="009E0317"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9E0317" w:rsidRDefault="001872C5" w:rsidP="001872C5">
      <w:pPr>
        <w:widowControl w:val="0"/>
        <w:autoSpaceDE w:val="0"/>
        <w:autoSpaceDN w:val="0"/>
        <w:adjustRightInd w:val="0"/>
        <w:spacing w:after="0" w:line="240" w:lineRule="auto"/>
        <w:jc w:val="right"/>
        <w:outlineLvl w:val="2"/>
        <w:rPr>
          <w:rFonts w:ascii="Times New Roman" w:eastAsia="Times New Roman" w:hAnsi="Times New Roman" w:cs="Times New Roman"/>
          <w:sz w:val="28"/>
          <w:szCs w:val="28"/>
        </w:rPr>
      </w:pPr>
      <w:r w:rsidRPr="009E0317">
        <w:rPr>
          <w:rFonts w:ascii="Times New Roman" w:eastAsia="Times New Roman" w:hAnsi="Times New Roman" w:cs="Times New Roman"/>
          <w:sz w:val="28"/>
          <w:szCs w:val="28"/>
        </w:rPr>
        <w:t>Форма N 1</w:t>
      </w:r>
    </w:p>
    <w:p w:rsidR="001872C5" w:rsidRPr="009E0317"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Государственная ветеринарная служба</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(субъект Российской Федерации)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(район (город))</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(наименование учреждения)</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4"/>
          <w:szCs w:val="24"/>
        </w:rPr>
      </w:pPr>
      <w:bookmarkStart w:id="27" w:name="Par215"/>
      <w:bookmarkEnd w:id="27"/>
      <w:r w:rsidRPr="009E0317">
        <w:rPr>
          <w:rFonts w:ascii="Courier New" w:eastAsia="Times New Roman" w:hAnsi="Courier New" w:cs="Courier New"/>
          <w:sz w:val="20"/>
          <w:szCs w:val="20"/>
        </w:rPr>
        <w:t xml:space="preserve">                        </w:t>
      </w:r>
      <w:r w:rsidRPr="009E0317">
        <w:rPr>
          <w:rFonts w:ascii="Courier New" w:eastAsia="Times New Roman" w:hAnsi="Courier New" w:cs="Courier New"/>
          <w:sz w:val="24"/>
          <w:szCs w:val="24"/>
        </w:rPr>
        <w:t>Ветеринарное свидетельство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N                                            от "__" 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Я,   нижеподписавшийся,   выдал  настоящее  ветеринарное  свидетельство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(наименование юридического лица или Ф.И.О.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физического лица)</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в том, что при ветеринарном осмотре подлежащих отправке 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(указать</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вид животных, биологических объектов)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в количестве ___________________________________________ голов (мест, штук)</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больных и подозрительных по заболеванию заразными болезнями не обнаружено 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они выходят (вывозятся) из 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(указать наименование</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организации-отправителя, полный адрес, в т.ч. название</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населенного пункта, улицы и номер дома, название района, области,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края, автономного образования или республики в составе</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Российской Федерации)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благополучного по особо опасным и карантинным болезням животных.</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При  отправке  на  экспорт  указывают  благополучие  хозяйства  и местности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согласно требованиям страны-импортера и срок их благополучия (мес., лет) 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Животные  находились в Российской Федерации: с рождения, не менее 6 месяцев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(нужное подчеркнуть) или ______________ месяцев.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Животные перед отправкой карантинировались 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(место карантинирования</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и количество дней)</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В  период  карантинирования животные не имели контакта с другими животными;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ежедневно  клинически  осматривались и у них измерялась температура тела; 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день   выдачи   свидетельства   обследованы,  больных  и  подозрительных  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заболевании не выявлено.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lastRenderedPageBreak/>
        <w:t>В   период   карантинирования   материал   от   животных   исследовался   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государственной ветеринарной лаборатории 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(указать наименование лаборатории)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и были получены следующие результаты.</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Наименование     Дата исследования     Метод исследования      Результаты</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болезни                                                     исследования</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Проведена иммунизация против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Животные обработаны против паразитов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Упаковочный  материал  и сопровождающие грузы происходят непосредственно из</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хозяйства-поставщика   и   не  контаминированы  возбудителями  инфекционных</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болезней.</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Животные направляются 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(пункт назначения и получатель)</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при спецификации (гуртовой ведомости, накладной) N ____ от "__" ________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для 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(откорма, разведения, продажи, убоя и т.д.)</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и следуют 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(железнодорожным, водным, автомобильным, воздушным транспортом;</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номер автомобиля, вагона, название судна, номер рейса и т.д.)</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по маршруту 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(указать основные пункты следования)</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ОСОБЫЕ ОТМЕТКИ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(заполняется при отправке животных, переболевших особо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опасными заболеваниями, перевозке на особых условиях и по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специальному разрешению (указанию), кем оно дано, номер и дата)</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(отметки об осмотре при погрузке, выгрузке, в пути следования)</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Транспортное средство очищено и продезинфицировано.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Свидетельство  предъявляется для контроля при погрузке, в пути следования 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передается грузополучателю.</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Копии свидетельства недействительны.</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М.П.                    Ветеринарное свидетельство выдал</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(подпись и полное наименование должности)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(фамилия, инициалы)</w:t>
      </w:r>
    </w:p>
    <w:p w:rsidR="001872C5" w:rsidRPr="009E0317"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9E0317"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9E0317"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9E0317" w:rsidRDefault="001872C5" w:rsidP="001872C5">
      <w:pPr>
        <w:widowControl w:val="0"/>
        <w:autoSpaceDE w:val="0"/>
        <w:autoSpaceDN w:val="0"/>
        <w:adjustRightInd w:val="0"/>
        <w:spacing w:after="0" w:line="240" w:lineRule="auto"/>
        <w:jc w:val="right"/>
        <w:outlineLvl w:val="3"/>
        <w:rPr>
          <w:rFonts w:ascii="Times New Roman" w:eastAsia="Times New Roman" w:hAnsi="Times New Roman" w:cs="Times New Roman"/>
          <w:sz w:val="28"/>
          <w:szCs w:val="28"/>
        </w:rPr>
      </w:pPr>
      <w:r w:rsidRPr="009E0317">
        <w:rPr>
          <w:rFonts w:ascii="Times New Roman" w:eastAsia="Times New Roman" w:hAnsi="Times New Roman" w:cs="Times New Roman"/>
          <w:sz w:val="28"/>
          <w:szCs w:val="28"/>
        </w:rPr>
        <w:t>Форма 1</w:t>
      </w:r>
    </w:p>
    <w:p w:rsidR="001872C5" w:rsidRPr="009E0317"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Государственная ветеринарная служба</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(субъект Российской Федерации)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(район (город))</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(наименование учреждения)</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4"/>
          <w:szCs w:val="24"/>
        </w:rPr>
      </w:pPr>
      <w:r w:rsidRPr="009E0317">
        <w:rPr>
          <w:rFonts w:ascii="Courier New" w:eastAsia="Times New Roman" w:hAnsi="Courier New" w:cs="Courier New"/>
          <w:sz w:val="20"/>
          <w:szCs w:val="20"/>
        </w:rPr>
        <w:t xml:space="preserve">                    </w:t>
      </w:r>
      <w:r w:rsidRPr="009E0317">
        <w:rPr>
          <w:rFonts w:ascii="Courier New" w:eastAsia="Times New Roman" w:hAnsi="Courier New" w:cs="Courier New"/>
          <w:sz w:val="24"/>
          <w:szCs w:val="24"/>
        </w:rPr>
        <w:t>Корешок ветеринарного свидетельства</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N                                            от "__" 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Я,   нижеподписавшийся,   выдал  настоящее  ветеринарное  свидетельство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(наименование юридического лица или Ф.И.О.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физического лица)</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в том, что при ветеринарном осмотре подлежащих отправке 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(указать</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вид животных, биологических объектов)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в количестве ___________________________________________ голов (мест, штук)</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больных и подозрительных по заболеванию заразными болезнями не обнаружено 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они выходят (вывозятся) из 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(указать наименование</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организации-отправителя, полный адрес, в т.ч. название</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населенного пункта, улицы и номер дома, название района, области,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края, автономного образования или республики в составе</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Российской Федерации)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благополучного по особо опасным и карантинным болезням животных.</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При  отправке  на  экспорт  указывают  благополучие  хозяйства  и местности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согласно требованиям страны-импортера и срок их благополучия (мес., лет) 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Животные  находились в Российской Федерации: с рождения, не менее 6 месяцев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(нужное подчеркнуть) или ______________ месяцев.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Животные перед отправкой карантинировались 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(место карантинирования  и количество дней)</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В  период  карантинирования животные не имели контакта с другими животными;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ежедневно  клинически  осматривались и у них измерялась температура тела; 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день   выдачи   свидетельства   обследованы,  больных  и  подозрительных  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заболевании не выявлено.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В   период   карантинирования   материал   от   животных   исследовался   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государственной ветеринарной лаборатории 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(указать наименование лаборатории)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и были получены следующие результаты.</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Наименование     Дата исследования     Метод исследования      Результаты</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болезни                                                     исследования</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Проведена иммунизация против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lastRenderedPageBreak/>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Животные обработаны против паразитов</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 "__" _______________ 20__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Упаковочный  материал  и сопровождающие грузы происходят непосредственно из</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хозяйства-поставщика   и   не  контаминированы  возбудителями  инфекционных</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болезней.</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Животные направляются 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(пункт назначения и получатель)</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при спецификации (гуртовой ведомости, накладной) N ____ от "__" ________ г.</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для 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(откорма, разведения, продажи, убоя и т.д.)</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и следуют 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(железнодорожным, водным, автомобильным, воздушным транспортом;</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номер автомобиля, вагона, название судна, номер рейса и т.д.)</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по маршруту 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(указать основные пункты следования)</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ОСОБЫЕ ОТМЕТКИ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(заполняется при отправке животных, переболевших особо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опасными заболеваниями, перевозке на особых условиях и по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специальному разрешению (указанию), кем оно дано, номер и дата)</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___________________________________________________________________________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(отметки об осмотре при погрузке, выгрузке, в пути следования)</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Транспортное средство очищено и продезинфицировано.</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Свидетельство  предъявляется для контроля при погрузке, в пути следования 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передается грузополучателю.</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Копии свидетельства недействительны.</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Ветеринарное свидетельство получил       Ветеринарное свидетельство выдал</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      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(подпись и полное наименование          (подпись и полное наименование</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должности)                              должности)</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__________________________________      ___________________________________</w:t>
      </w:r>
    </w:p>
    <w:p w:rsidR="001872C5" w:rsidRPr="009E0317"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9E0317">
        <w:rPr>
          <w:rFonts w:ascii="Courier New" w:eastAsia="Times New Roman" w:hAnsi="Courier New" w:cs="Courier New"/>
          <w:sz w:val="20"/>
          <w:szCs w:val="20"/>
        </w:rPr>
        <w:t xml:space="preserve">        (фамилия, инициалы)                     (фамилия, инициалы)</w:t>
      </w:r>
    </w:p>
    <w:p w:rsidR="001872C5" w:rsidRDefault="001872C5" w:rsidP="001872C5"/>
    <w:p w:rsidR="001872C5" w:rsidRDefault="001872C5" w:rsidP="001872C5"/>
    <w:p w:rsidR="001872C5" w:rsidRDefault="001872C5" w:rsidP="001872C5"/>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872C5" w:rsidRPr="002C5F8C" w:rsidTr="00F14015">
        <w:tc>
          <w:tcPr>
            <w:tcW w:w="4785" w:type="dxa"/>
          </w:tcPr>
          <w:p w:rsidR="001872C5" w:rsidRPr="002C5F8C" w:rsidRDefault="001872C5" w:rsidP="00F14015">
            <w:pPr>
              <w:widowControl w:val="0"/>
              <w:autoSpaceDE w:val="0"/>
              <w:autoSpaceDN w:val="0"/>
              <w:adjustRightInd w:val="0"/>
              <w:jc w:val="right"/>
              <w:rPr>
                <w:rFonts w:ascii="Arial" w:eastAsia="Times New Roman" w:hAnsi="Arial" w:cs="Arial"/>
                <w:sz w:val="20"/>
                <w:szCs w:val="20"/>
              </w:rPr>
            </w:pPr>
          </w:p>
        </w:tc>
        <w:tc>
          <w:tcPr>
            <w:tcW w:w="4785" w:type="dxa"/>
          </w:tcPr>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Pr="002C5F8C" w:rsidRDefault="001872C5" w:rsidP="002E3437">
            <w:pPr>
              <w:widowControl w:val="0"/>
              <w:autoSpaceDE w:val="0"/>
              <w:autoSpaceDN w:val="0"/>
              <w:adjustRightInd w:val="0"/>
              <w:rPr>
                <w:rFonts w:ascii="Times New Roman" w:eastAsia="Times New Roman" w:hAnsi="Times New Roman" w:cs="Times New Roman"/>
                <w:sz w:val="28"/>
                <w:szCs w:val="28"/>
              </w:rPr>
            </w:pPr>
            <w:r w:rsidRPr="002C5F8C">
              <w:rPr>
                <w:rFonts w:ascii="Times New Roman" w:eastAsia="Times New Roman" w:hAnsi="Times New Roman" w:cs="Times New Roman"/>
                <w:sz w:val="28"/>
                <w:szCs w:val="28"/>
              </w:rPr>
              <w:t>Приложение N 7</w:t>
            </w:r>
          </w:p>
          <w:p w:rsidR="001872C5" w:rsidRPr="002C5F8C" w:rsidRDefault="001872C5" w:rsidP="002E3437">
            <w:pPr>
              <w:widowControl w:val="0"/>
              <w:autoSpaceDE w:val="0"/>
              <w:autoSpaceDN w:val="0"/>
              <w:adjustRightInd w:val="0"/>
              <w:rPr>
                <w:rFonts w:ascii="Times New Roman" w:eastAsia="Times New Roman" w:hAnsi="Times New Roman" w:cs="Times New Roman"/>
                <w:sz w:val="28"/>
                <w:szCs w:val="28"/>
              </w:rPr>
            </w:pPr>
            <w:r w:rsidRPr="002C5F8C">
              <w:rPr>
                <w:rFonts w:ascii="Times New Roman" w:eastAsia="Times New Roman" w:hAnsi="Times New Roman" w:cs="Times New Roman"/>
                <w:sz w:val="28"/>
                <w:szCs w:val="28"/>
              </w:rPr>
              <w:t>к Административному регламенту</w:t>
            </w:r>
          </w:p>
          <w:p w:rsidR="001872C5" w:rsidRPr="002C5F8C"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Управления</w:t>
            </w:r>
            <w:r w:rsidR="001872C5" w:rsidRPr="002C5F8C">
              <w:rPr>
                <w:rFonts w:ascii="Times New Roman" w:eastAsia="Times New Roman" w:hAnsi="Times New Roman" w:cs="Times New Roman"/>
                <w:sz w:val="28"/>
                <w:szCs w:val="28"/>
              </w:rPr>
              <w:t xml:space="preserve"> ветеринарии</w:t>
            </w:r>
          </w:p>
          <w:p w:rsidR="001872C5" w:rsidRPr="002C5F8C"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r w:rsidR="001872C5" w:rsidRPr="002C5F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1872C5" w:rsidRPr="002C5F8C">
              <w:rPr>
                <w:rFonts w:ascii="Times New Roman" w:eastAsia="Times New Roman" w:hAnsi="Times New Roman" w:cs="Times New Roman"/>
                <w:sz w:val="28"/>
                <w:szCs w:val="28"/>
              </w:rPr>
              <w:t>по предоставлению государственной услуги по оформлению и выдаче</w:t>
            </w:r>
          </w:p>
          <w:p w:rsidR="001872C5" w:rsidRPr="002C5F8C" w:rsidRDefault="001872C5" w:rsidP="002E3437">
            <w:pPr>
              <w:widowControl w:val="0"/>
              <w:autoSpaceDE w:val="0"/>
              <w:autoSpaceDN w:val="0"/>
              <w:adjustRightInd w:val="0"/>
              <w:rPr>
                <w:rFonts w:ascii="Times New Roman" w:eastAsia="Times New Roman" w:hAnsi="Times New Roman" w:cs="Times New Roman"/>
                <w:sz w:val="28"/>
                <w:szCs w:val="28"/>
              </w:rPr>
            </w:pPr>
            <w:r w:rsidRPr="002C5F8C">
              <w:rPr>
                <w:rFonts w:ascii="Times New Roman" w:eastAsia="Times New Roman" w:hAnsi="Times New Roman" w:cs="Times New Roman"/>
                <w:sz w:val="28"/>
                <w:szCs w:val="28"/>
              </w:rPr>
              <w:t>ветеринарных сопроводительных документов</w:t>
            </w:r>
          </w:p>
          <w:p w:rsidR="001872C5" w:rsidRPr="002C5F8C" w:rsidRDefault="001872C5" w:rsidP="00F14015">
            <w:pPr>
              <w:widowControl w:val="0"/>
              <w:autoSpaceDE w:val="0"/>
              <w:autoSpaceDN w:val="0"/>
              <w:adjustRightInd w:val="0"/>
              <w:jc w:val="right"/>
              <w:rPr>
                <w:rFonts w:ascii="Arial" w:eastAsia="Times New Roman" w:hAnsi="Arial" w:cs="Arial"/>
                <w:sz w:val="20"/>
                <w:szCs w:val="20"/>
              </w:rPr>
            </w:pPr>
          </w:p>
        </w:tc>
      </w:tr>
    </w:tbl>
    <w:p w:rsidR="001872C5" w:rsidRPr="002C5F8C" w:rsidRDefault="001872C5" w:rsidP="001872C5">
      <w:pPr>
        <w:widowControl w:val="0"/>
        <w:autoSpaceDE w:val="0"/>
        <w:autoSpaceDN w:val="0"/>
        <w:adjustRightInd w:val="0"/>
        <w:spacing w:after="0" w:line="240" w:lineRule="auto"/>
        <w:jc w:val="right"/>
        <w:outlineLvl w:val="2"/>
        <w:rPr>
          <w:rFonts w:ascii="Arial" w:eastAsia="Times New Roman" w:hAnsi="Arial" w:cs="Arial"/>
          <w:sz w:val="20"/>
          <w:szCs w:val="20"/>
        </w:rPr>
      </w:pPr>
    </w:p>
    <w:p w:rsidR="001872C5" w:rsidRPr="002C5F8C" w:rsidRDefault="001872C5" w:rsidP="001872C5">
      <w:pPr>
        <w:widowControl w:val="0"/>
        <w:autoSpaceDE w:val="0"/>
        <w:autoSpaceDN w:val="0"/>
        <w:adjustRightInd w:val="0"/>
        <w:spacing w:after="0" w:line="240" w:lineRule="auto"/>
        <w:jc w:val="right"/>
        <w:outlineLvl w:val="2"/>
        <w:rPr>
          <w:rFonts w:ascii="Times New Roman" w:eastAsia="Times New Roman" w:hAnsi="Times New Roman" w:cs="Times New Roman"/>
          <w:sz w:val="28"/>
          <w:szCs w:val="28"/>
        </w:rPr>
      </w:pPr>
      <w:r w:rsidRPr="002C5F8C">
        <w:rPr>
          <w:rFonts w:ascii="Times New Roman" w:eastAsia="Times New Roman" w:hAnsi="Times New Roman" w:cs="Times New Roman"/>
          <w:sz w:val="28"/>
          <w:szCs w:val="28"/>
        </w:rPr>
        <w:t>Форма N 2</w:t>
      </w:r>
    </w:p>
    <w:p w:rsidR="001872C5" w:rsidRPr="002C5F8C"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Государственная ветеринарная служба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(субъект Российской Федерации)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(район (город))</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учреждения)</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4"/>
          <w:szCs w:val="24"/>
        </w:rPr>
      </w:pPr>
      <w:bookmarkStart w:id="28" w:name="Par437"/>
      <w:bookmarkEnd w:id="28"/>
      <w:r w:rsidRPr="002C5F8C">
        <w:rPr>
          <w:rFonts w:ascii="Courier New" w:eastAsia="Times New Roman" w:hAnsi="Courier New" w:cs="Courier New"/>
          <w:sz w:val="20"/>
          <w:szCs w:val="20"/>
        </w:rPr>
        <w:t xml:space="preserve">                        </w:t>
      </w:r>
      <w:r w:rsidRPr="002C5F8C">
        <w:rPr>
          <w:rFonts w:ascii="Courier New" w:eastAsia="Times New Roman" w:hAnsi="Courier New" w:cs="Courier New"/>
          <w:sz w:val="24"/>
          <w:szCs w:val="24"/>
        </w:rPr>
        <w:t>Ветеринарное свидетельство</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N                                            от "__" __________ 20__ г.</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Я,   нижеподписавшийся,   выдал   настоящее   ветеринарное    свидетельство</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юридического лица или Ф.И.О.</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физического лица)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 том, что 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продукции)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 количестве ____________________ ________________ 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(мест, штук, кг)      (упаковка)          (маркировка)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выработанная 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предприятия, Ф.И.О. владельца, адрес)</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(дата выработки)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подвергнута  ветеринарно-санитарной  экспертизе в полном объеме/изготовлена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из       сырья,      прошедшего      ветеринарно-санитарную      экспертизу</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(ненужное зачеркнуть), и признана годной для: 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(реализации без ограничений,</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с ограничением - указать причины)</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(или переработки согласно правилам ветсанэкспертизы)</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выходит из 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(адрес и местонахождение продукции)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и направляется 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(вид транспорта, маршрут следования, условия перевозки)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 _______________________ по 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и адрес           (наименование, номер и дата выдачи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получателя)                  товаротранспортного документа)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Продукция подвергнута дополнительным лабораторным исследованиям 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лаборатории, номер экспертизы и результаты исследования)</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ОСОБЫЕ ОТМЕТКИ 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lastRenderedPageBreak/>
        <w:t xml:space="preserve">                    (указываются эпизоотическое благополучие местности,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дата и номер разрешения на вывоз продукции за пределы</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территории, перечисляются номера клейм и др.)</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Транспортное средство очищено и продезинфицировано.</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Свидетельство  предъявляется для контроля при погрузке, в пути следования 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передается грузополучателю.</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Копии свидетельства недействительны.</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Ветеринарное свидетельство выдал</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(подпись и полное наименование</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должности)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М.П.                                            (фамилия, инициалы)</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Отметки о ветеринарно-санитарном осмотре при погрузке,</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в пути следования и на месте назначения</w:t>
      </w:r>
    </w:p>
    <w:p w:rsidR="001872C5" w:rsidRPr="002C5F8C"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2268"/>
        <w:gridCol w:w="1077"/>
        <w:gridCol w:w="776"/>
        <w:gridCol w:w="1148"/>
        <w:gridCol w:w="667"/>
        <w:gridCol w:w="1261"/>
        <w:gridCol w:w="663"/>
        <w:gridCol w:w="1803"/>
      </w:tblGrid>
      <w:tr w:rsidR="001872C5" w:rsidRPr="002C5F8C" w:rsidTr="00F14015">
        <w:tc>
          <w:tcPr>
            <w:tcW w:w="2268" w:type="dxa"/>
            <w:vMerge w:val="restart"/>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Дата и наименование пункта, где проводился ветеринарный осмотр (изъятие)</w:t>
            </w:r>
          </w:p>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(П - погрузка,</w:t>
            </w:r>
          </w:p>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Т - транзит,</w:t>
            </w:r>
          </w:p>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В - выгрузка)</w:t>
            </w:r>
          </w:p>
        </w:tc>
        <w:tc>
          <w:tcPr>
            <w:tcW w:w="1853" w:type="dxa"/>
            <w:gridSpan w:val="2"/>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Осмотрено продуктов, сырья</w:t>
            </w:r>
          </w:p>
        </w:tc>
        <w:tc>
          <w:tcPr>
            <w:tcW w:w="1815" w:type="dxa"/>
            <w:gridSpan w:val="2"/>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Кол-во изъятых продуктов, сырья, в т.ч. из-за недоброкачественности, порчи и др.</w:t>
            </w:r>
          </w:p>
        </w:tc>
        <w:tc>
          <w:tcPr>
            <w:tcW w:w="1924" w:type="dxa"/>
            <w:gridSpan w:val="2"/>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Кол-во продуктов, сырья, разрешенных к дальнейшему следованию</w:t>
            </w:r>
          </w:p>
        </w:tc>
        <w:tc>
          <w:tcPr>
            <w:tcW w:w="1803" w:type="dxa"/>
            <w:vMerge w:val="restart"/>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Подпись должностного лица, производившего осмотр, и печать</w:t>
            </w:r>
          </w:p>
        </w:tc>
      </w:tr>
      <w:tr w:rsidR="001872C5" w:rsidRPr="002C5F8C" w:rsidTr="00F14015">
        <w:tc>
          <w:tcPr>
            <w:tcW w:w="2268" w:type="dxa"/>
            <w:vMerge/>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both"/>
              <w:rPr>
                <w:rFonts w:ascii="Arial" w:eastAsia="Times New Roman" w:hAnsi="Arial" w:cs="Arial"/>
                <w:sz w:val="20"/>
                <w:szCs w:val="20"/>
              </w:rPr>
            </w:pPr>
          </w:p>
        </w:tc>
        <w:tc>
          <w:tcPr>
            <w:tcW w:w="1077"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мест (штук)</w:t>
            </w:r>
          </w:p>
        </w:tc>
        <w:tc>
          <w:tcPr>
            <w:tcW w:w="776"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вес</w:t>
            </w:r>
          </w:p>
        </w:tc>
        <w:tc>
          <w:tcPr>
            <w:tcW w:w="1148"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мест (штук)</w:t>
            </w:r>
          </w:p>
        </w:tc>
        <w:tc>
          <w:tcPr>
            <w:tcW w:w="667"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вес</w:t>
            </w:r>
          </w:p>
        </w:tc>
        <w:tc>
          <w:tcPr>
            <w:tcW w:w="1261"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мест (штук)</w:t>
            </w:r>
          </w:p>
        </w:tc>
        <w:tc>
          <w:tcPr>
            <w:tcW w:w="663"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вес</w:t>
            </w:r>
          </w:p>
        </w:tc>
        <w:tc>
          <w:tcPr>
            <w:tcW w:w="1803" w:type="dxa"/>
            <w:vMerge/>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p>
        </w:tc>
      </w:tr>
      <w:tr w:rsidR="001872C5" w:rsidRPr="002C5F8C" w:rsidTr="00F14015">
        <w:tc>
          <w:tcPr>
            <w:tcW w:w="2268"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1</w:t>
            </w:r>
          </w:p>
        </w:tc>
        <w:tc>
          <w:tcPr>
            <w:tcW w:w="1077"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2</w:t>
            </w:r>
          </w:p>
        </w:tc>
        <w:tc>
          <w:tcPr>
            <w:tcW w:w="776"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3</w:t>
            </w:r>
          </w:p>
        </w:tc>
        <w:tc>
          <w:tcPr>
            <w:tcW w:w="1148"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4</w:t>
            </w:r>
          </w:p>
        </w:tc>
        <w:tc>
          <w:tcPr>
            <w:tcW w:w="667"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5</w:t>
            </w:r>
          </w:p>
        </w:tc>
        <w:tc>
          <w:tcPr>
            <w:tcW w:w="1261"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6</w:t>
            </w:r>
          </w:p>
        </w:tc>
        <w:tc>
          <w:tcPr>
            <w:tcW w:w="663"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7</w:t>
            </w:r>
          </w:p>
        </w:tc>
        <w:tc>
          <w:tcPr>
            <w:tcW w:w="1803"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2C5F8C">
              <w:rPr>
                <w:rFonts w:ascii="Arial" w:eastAsia="Times New Roman" w:hAnsi="Arial" w:cs="Arial"/>
                <w:sz w:val="20"/>
                <w:szCs w:val="20"/>
              </w:rPr>
              <w:t>8</w:t>
            </w:r>
          </w:p>
        </w:tc>
      </w:tr>
      <w:tr w:rsidR="001872C5" w:rsidRPr="002C5F8C" w:rsidTr="00F14015">
        <w:tc>
          <w:tcPr>
            <w:tcW w:w="2268"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077"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776"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148"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667"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261"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663"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r>
      <w:tr w:rsidR="001872C5" w:rsidRPr="002C5F8C" w:rsidTr="00F14015">
        <w:tc>
          <w:tcPr>
            <w:tcW w:w="2268"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077"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776"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148"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667"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261"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663"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rsidR="001872C5" w:rsidRPr="002C5F8C" w:rsidRDefault="001872C5" w:rsidP="00F14015">
            <w:pPr>
              <w:widowControl w:val="0"/>
              <w:autoSpaceDE w:val="0"/>
              <w:autoSpaceDN w:val="0"/>
              <w:adjustRightInd w:val="0"/>
              <w:spacing w:after="0" w:line="240" w:lineRule="auto"/>
              <w:rPr>
                <w:rFonts w:ascii="Arial" w:eastAsia="Times New Roman" w:hAnsi="Arial" w:cs="Arial"/>
                <w:sz w:val="20"/>
                <w:szCs w:val="20"/>
              </w:rPr>
            </w:pPr>
          </w:p>
        </w:tc>
      </w:tr>
    </w:tbl>
    <w:p w:rsidR="001872C5" w:rsidRPr="002C5F8C"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2C5F8C"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2C5F8C"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2C5F8C" w:rsidRDefault="001872C5" w:rsidP="001872C5">
      <w:pPr>
        <w:widowControl w:val="0"/>
        <w:autoSpaceDE w:val="0"/>
        <w:autoSpaceDN w:val="0"/>
        <w:adjustRightInd w:val="0"/>
        <w:spacing w:after="0" w:line="240" w:lineRule="auto"/>
        <w:jc w:val="right"/>
        <w:outlineLvl w:val="3"/>
        <w:rPr>
          <w:rFonts w:ascii="Times New Roman" w:eastAsia="Times New Roman" w:hAnsi="Times New Roman" w:cs="Times New Roman"/>
          <w:sz w:val="28"/>
          <w:szCs w:val="28"/>
        </w:rPr>
      </w:pPr>
      <w:r w:rsidRPr="002C5F8C">
        <w:rPr>
          <w:rFonts w:ascii="Times New Roman" w:eastAsia="Times New Roman" w:hAnsi="Times New Roman" w:cs="Times New Roman"/>
          <w:sz w:val="28"/>
          <w:szCs w:val="28"/>
        </w:rPr>
        <w:t>Форма N 2</w:t>
      </w:r>
    </w:p>
    <w:p w:rsidR="001872C5" w:rsidRPr="002C5F8C"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Государственная ветеринарная служба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(субъект Российской Федерации)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(район (город))</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учреждения)</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4"/>
          <w:szCs w:val="24"/>
        </w:rPr>
      </w:pPr>
      <w:r w:rsidRPr="002C5F8C">
        <w:rPr>
          <w:rFonts w:ascii="Courier New" w:eastAsia="Times New Roman" w:hAnsi="Courier New" w:cs="Courier New"/>
          <w:sz w:val="20"/>
          <w:szCs w:val="20"/>
        </w:rPr>
        <w:t xml:space="preserve">                    </w:t>
      </w:r>
      <w:r w:rsidRPr="002C5F8C">
        <w:rPr>
          <w:rFonts w:ascii="Courier New" w:eastAsia="Times New Roman" w:hAnsi="Courier New" w:cs="Courier New"/>
          <w:sz w:val="24"/>
          <w:szCs w:val="24"/>
        </w:rPr>
        <w:t>Корешок ветеринарного свидетельства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N                                            от "__" __________ 20__ г.</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Я,   нижеподписавшийся,   выдал   настоящее   ветеринарное    свидетельство</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юридического лица или Ф.И.О.</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физического лица)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 том, что 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продукции)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 количестве ____________________ ________________ 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lastRenderedPageBreak/>
        <w:t xml:space="preserve">               (мест, штук, кг)      (упаковка)          (маркировка)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выработанная 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предприятия, Ф.И.О. владельца, адрес)</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(дата выработки)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подвергнута  ветеринарно-санитарной  экспертизе в полном объеме/изготовлена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из       сырья,      прошедшего      ветеринарно-санитарную      экспертизу</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(ненужное зачеркнуть), и признана годной для: 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(реализации без ограничений,</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с ограничением - указать причины)</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(или переработки согласно правилам ветсанэкспертизы)</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выходит из 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(адрес и местонахождение продукции)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и направляется 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(вид транспорта, маршрут следования, условия перевозки)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 _______________________ по 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и адрес           (наименование, номер и дата выдачи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получателя)                  товаротранспортного документа)</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Продукция подвергнута дополнительным лабораторным исследованиям 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(наименование лаборатории, номер экспертизы и результаты исследования)</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ОСОБЫЕ ОТМЕТКИ 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(указываются эпизоотическое благополучие местности,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дата и номер разрешения на вывоз продукции за пределы</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___________________________________________________________________________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территории, перечисляются номера клейм и др.)</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Транспортное средство очищено и продезинфицировано.</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Свидетельство  предъявляется для контроля при погрузке, в пути следования 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передается грузополучателю.</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Копии свидетельства недействительны.</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Ветеринарное свидетельство получил       Ветеринарное свидетельство выдал</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      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(подпись и полное наименование          (подпись и полное наименование</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должности)                              должности)</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__________________________________      ___________________________________</w:t>
      </w:r>
    </w:p>
    <w:p w:rsidR="001872C5" w:rsidRPr="002C5F8C"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2C5F8C">
        <w:rPr>
          <w:rFonts w:ascii="Courier New" w:eastAsia="Times New Roman" w:hAnsi="Courier New" w:cs="Courier New"/>
          <w:sz w:val="20"/>
          <w:szCs w:val="20"/>
        </w:rPr>
        <w:t xml:space="preserve">        (фамилия, инициалы)                     (фамилия, инициалы)</w:t>
      </w:r>
    </w:p>
    <w:p w:rsidR="001872C5" w:rsidRDefault="001872C5" w:rsidP="001872C5"/>
    <w:p w:rsidR="001872C5" w:rsidRDefault="001872C5" w:rsidP="001872C5"/>
    <w:p w:rsidR="001872C5" w:rsidRDefault="001872C5" w:rsidP="001872C5"/>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872C5" w:rsidRPr="00F823EB" w:rsidTr="00F14015">
        <w:tc>
          <w:tcPr>
            <w:tcW w:w="4785" w:type="dxa"/>
          </w:tcPr>
          <w:p w:rsidR="001872C5" w:rsidRPr="00F823EB" w:rsidRDefault="001872C5" w:rsidP="00F14015">
            <w:pPr>
              <w:widowControl w:val="0"/>
              <w:autoSpaceDE w:val="0"/>
              <w:autoSpaceDN w:val="0"/>
              <w:adjustRightInd w:val="0"/>
              <w:jc w:val="right"/>
              <w:rPr>
                <w:rFonts w:ascii="Arial" w:eastAsia="Times New Roman" w:hAnsi="Arial" w:cs="Arial"/>
                <w:sz w:val="20"/>
                <w:szCs w:val="20"/>
              </w:rPr>
            </w:pPr>
          </w:p>
        </w:tc>
        <w:tc>
          <w:tcPr>
            <w:tcW w:w="4785" w:type="dxa"/>
          </w:tcPr>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rPr>
                <w:rFonts w:ascii="Times New Roman" w:eastAsia="Times New Roman" w:hAnsi="Times New Roman" w:cs="Times New Roman"/>
                <w:sz w:val="28"/>
                <w:szCs w:val="28"/>
              </w:rPr>
            </w:pPr>
          </w:p>
          <w:p w:rsidR="001872C5" w:rsidRPr="00F823EB" w:rsidRDefault="001872C5" w:rsidP="002E3437">
            <w:pPr>
              <w:widowControl w:val="0"/>
              <w:autoSpaceDE w:val="0"/>
              <w:autoSpaceDN w:val="0"/>
              <w:adjustRightInd w:val="0"/>
              <w:rPr>
                <w:rFonts w:ascii="Times New Roman" w:eastAsia="Times New Roman" w:hAnsi="Times New Roman" w:cs="Times New Roman"/>
                <w:sz w:val="28"/>
                <w:szCs w:val="28"/>
              </w:rPr>
            </w:pPr>
            <w:r w:rsidRPr="00F823EB">
              <w:rPr>
                <w:rFonts w:ascii="Times New Roman" w:eastAsia="Times New Roman" w:hAnsi="Times New Roman" w:cs="Times New Roman"/>
                <w:sz w:val="28"/>
                <w:szCs w:val="28"/>
              </w:rPr>
              <w:t>Приложение N 8</w:t>
            </w:r>
          </w:p>
          <w:p w:rsidR="001872C5" w:rsidRPr="00F823EB" w:rsidRDefault="001872C5" w:rsidP="002E3437">
            <w:pPr>
              <w:widowControl w:val="0"/>
              <w:autoSpaceDE w:val="0"/>
              <w:autoSpaceDN w:val="0"/>
              <w:adjustRightInd w:val="0"/>
              <w:rPr>
                <w:rFonts w:ascii="Times New Roman" w:eastAsia="Times New Roman" w:hAnsi="Times New Roman" w:cs="Times New Roman"/>
                <w:sz w:val="28"/>
                <w:szCs w:val="28"/>
              </w:rPr>
            </w:pPr>
            <w:r w:rsidRPr="00F823EB">
              <w:rPr>
                <w:rFonts w:ascii="Times New Roman" w:eastAsia="Times New Roman" w:hAnsi="Times New Roman" w:cs="Times New Roman"/>
                <w:sz w:val="28"/>
                <w:szCs w:val="28"/>
              </w:rPr>
              <w:t>к Административному регламенту</w:t>
            </w:r>
          </w:p>
          <w:p w:rsidR="00B44B5F" w:rsidRPr="002C5F8C"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Управления</w:t>
            </w:r>
            <w:r w:rsidRPr="002C5F8C">
              <w:rPr>
                <w:rFonts w:ascii="Times New Roman" w:eastAsia="Times New Roman" w:hAnsi="Times New Roman" w:cs="Times New Roman"/>
                <w:sz w:val="28"/>
                <w:szCs w:val="28"/>
              </w:rPr>
              <w:t xml:space="preserve"> ветеринарии</w:t>
            </w:r>
          </w:p>
          <w:p w:rsidR="001872C5" w:rsidRPr="00F823EB"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r w:rsidRPr="002C5F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1872C5" w:rsidRPr="00F823EB">
              <w:rPr>
                <w:rFonts w:ascii="Times New Roman" w:eastAsia="Times New Roman" w:hAnsi="Times New Roman" w:cs="Times New Roman"/>
                <w:sz w:val="28"/>
                <w:szCs w:val="28"/>
              </w:rPr>
              <w:t>по предоставлению государственной услуги по оформлению и выдаче</w:t>
            </w:r>
          </w:p>
          <w:p w:rsidR="001872C5" w:rsidRPr="00F823EB" w:rsidRDefault="001872C5" w:rsidP="002E3437">
            <w:pPr>
              <w:widowControl w:val="0"/>
              <w:autoSpaceDE w:val="0"/>
              <w:autoSpaceDN w:val="0"/>
              <w:adjustRightInd w:val="0"/>
              <w:rPr>
                <w:rFonts w:ascii="Times New Roman" w:eastAsia="Times New Roman" w:hAnsi="Times New Roman" w:cs="Times New Roman"/>
                <w:sz w:val="28"/>
                <w:szCs w:val="28"/>
              </w:rPr>
            </w:pPr>
            <w:r w:rsidRPr="00F823EB">
              <w:rPr>
                <w:rFonts w:ascii="Times New Roman" w:eastAsia="Times New Roman" w:hAnsi="Times New Roman" w:cs="Times New Roman"/>
                <w:sz w:val="28"/>
                <w:szCs w:val="28"/>
              </w:rPr>
              <w:t>ветеринарных сопроводительных документов</w:t>
            </w:r>
          </w:p>
          <w:p w:rsidR="001872C5" w:rsidRPr="00F823EB" w:rsidRDefault="001872C5" w:rsidP="00F14015">
            <w:pPr>
              <w:widowControl w:val="0"/>
              <w:autoSpaceDE w:val="0"/>
              <w:autoSpaceDN w:val="0"/>
              <w:adjustRightInd w:val="0"/>
              <w:jc w:val="right"/>
              <w:rPr>
                <w:rFonts w:ascii="Arial" w:eastAsia="Times New Roman" w:hAnsi="Arial" w:cs="Arial"/>
                <w:sz w:val="20"/>
                <w:szCs w:val="20"/>
              </w:rPr>
            </w:pPr>
          </w:p>
        </w:tc>
      </w:tr>
    </w:tbl>
    <w:p w:rsidR="001872C5" w:rsidRPr="00F823EB" w:rsidRDefault="001872C5" w:rsidP="001872C5">
      <w:pPr>
        <w:widowControl w:val="0"/>
        <w:autoSpaceDE w:val="0"/>
        <w:autoSpaceDN w:val="0"/>
        <w:adjustRightInd w:val="0"/>
        <w:spacing w:after="0" w:line="240" w:lineRule="auto"/>
        <w:jc w:val="right"/>
        <w:outlineLvl w:val="2"/>
        <w:rPr>
          <w:rFonts w:ascii="Arial" w:eastAsia="Times New Roman" w:hAnsi="Arial" w:cs="Arial"/>
          <w:sz w:val="20"/>
          <w:szCs w:val="20"/>
        </w:rPr>
      </w:pPr>
    </w:p>
    <w:p w:rsidR="001872C5" w:rsidRPr="00F823EB" w:rsidRDefault="001872C5" w:rsidP="001872C5">
      <w:pPr>
        <w:widowControl w:val="0"/>
        <w:autoSpaceDE w:val="0"/>
        <w:autoSpaceDN w:val="0"/>
        <w:adjustRightInd w:val="0"/>
        <w:spacing w:after="0" w:line="240" w:lineRule="auto"/>
        <w:jc w:val="right"/>
        <w:outlineLvl w:val="2"/>
        <w:rPr>
          <w:rFonts w:ascii="Times New Roman" w:eastAsia="Times New Roman" w:hAnsi="Times New Roman" w:cs="Times New Roman"/>
          <w:sz w:val="28"/>
          <w:szCs w:val="28"/>
        </w:rPr>
      </w:pPr>
      <w:r w:rsidRPr="00F823EB">
        <w:rPr>
          <w:rFonts w:ascii="Times New Roman" w:eastAsia="Times New Roman" w:hAnsi="Times New Roman" w:cs="Times New Roman"/>
          <w:sz w:val="28"/>
          <w:szCs w:val="28"/>
        </w:rPr>
        <w:t>Форма N 3</w:t>
      </w:r>
    </w:p>
    <w:p w:rsidR="001872C5" w:rsidRPr="00F823EB"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Государственная ветеринарная служба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(субъект Российской Федерации)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(район (город))</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учреждения)</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4"/>
          <w:szCs w:val="24"/>
        </w:rPr>
      </w:pPr>
      <w:bookmarkStart w:id="29" w:name="Par614"/>
      <w:bookmarkEnd w:id="29"/>
      <w:r w:rsidRPr="00F823EB">
        <w:rPr>
          <w:rFonts w:ascii="Courier New" w:eastAsia="Times New Roman" w:hAnsi="Courier New" w:cs="Courier New"/>
          <w:sz w:val="20"/>
          <w:szCs w:val="20"/>
        </w:rPr>
        <w:t xml:space="preserve">                         </w:t>
      </w:r>
      <w:r w:rsidRPr="00F823EB">
        <w:rPr>
          <w:rFonts w:ascii="Courier New" w:eastAsia="Times New Roman" w:hAnsi="Courier New" w:cs="Courier New"/>
          <w:sz w:val="24"/>
          <w:szCs w:val="24"/>
        </w:rPr>
        <w:t>Ветеринарное свидетельство</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N                                           от "__" ___________ 20__ г.</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Я,   нижеподписавшийся,   выдал   настоящее   ветеринарное    свидетельство</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юридического лица или Ф.И.О.</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физического лица)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 том, что 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технического сырья или кормов)</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 количестве ____________________ ________________ 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(мест, штук, кг)      (упаковка)          (маркировка)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происхождение 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(боенское, палое, сборное, полученное от здоровых или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больных животных)</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выработано (заготовлено) под контролем госветслужбы 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предприятия, Ф.И.О. владельца, адрес)</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и признано годным для 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(реализации, переработки, использования</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без ограничений, если с ограничением - указать причины и режим)</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выходит из 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(адрес и местонахождение груза)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и направляется 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(вид транспорта, маршрут следования)</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 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и адрес получателя)</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по 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номер и дата выдачи товаротранспортного документа)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Сырье (корма) подвергнуты 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(дезинфекции, мойке, консервации -</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указать метод и наименование препаратов, исследованиям - указать</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lastRenderedPageBreak/>
        <w:t xml:space="preserve">          наименование лаборатории, номер, дату выдачи экспертизы</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и результаты исследований)</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ОСОБЫЕ ОТМЕТКИ 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(указываются эпизоотическое благополучие местности,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дата и номер разрешения на вывоз продукции за пределы</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территории, перечисляются номера клейм и др.)</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Транспортное средство очищено и продезинфицировано.</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Свидетельство  предъявляется для контроля при погрузке, в пути следования 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передается грузополучателю.</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Копии свидетельства недействительны.</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М.П.</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Ветеринарное свидетельство выдал</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(подпись и полное наименование</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должности)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(фамилия, инициалы)</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Отметки о ветеринарно-санитарном осмотре при погрузке,</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в пути следования и на месте назначения</w:t>
      </w:r>
    </w:p>
    <w:p w:rsidR="001872C5" w:rsidRPr="00F823EB"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2268"/>
        <w:gridCol w:w="1077"/>
        <w:gridCol w:w="776"/>
        <w:gridCol w:w="1148"/>
        <w:gridCol w:w="667"/>
        <w:gridCol w:w="1261"/>
        <w:gridCol w:w="663"/>
        <w:gridCol w:w="1803"/>
      </w:tblGrid>
      <w:tr w:rsidR="001872C5" w:rsidRPr="00F823EB" w:rsidTr="00F14015">
        <w:tc>
          <w:tcPr>
            <w:tcW w:w="2268" w:type="dxa"/>
            <w:vMerge w:val="restart"/>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Дата и наименование пункта, где проводился ветеринарный осмотр (изъятие)</w:t>
            </w:r>
          </w:p>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(П - погрузка,</w:t>
            </w:r>
          </w:p>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Т - транзит,</w:t>
            </w:r>
          </w:p>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В - выгрузка)</w:t>
            </w:r>
          </w:p>
        </w:tc>
        <w:tc>
          <w:tcPr>
            <w:tcW w:w="1853" w:type="dxa"/>
            <w:gridSpan w:val="2"/>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Осмотрено продуктов, сырья</w:t>
            </w:r>
          </w:p>
        </w:tc>
        <w:tc>
          <w:tcPr>
            <w:tcW w:w="1815" w:type="dxa"/>
            <w:gridSpan w:val="2"/>
            <w:vMerge w:val="restart"/>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Кол-во изъятых продуктов, сырья, в т.ч. из-за недоброкачественности, порчи и др.</w:t>
            </w:r>
          </w:p>
        </w:tc>
        <w:tc>
          <w:tcPr>
            <w:tcW w:w="1924" w:type="dxa"/>
            <w:gridSpan w:val="2"/>
            <w:vMerge w:val="restart"/>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Кол-во продуктов, сырья, разрешенных к дальнейшему следованию</w:t>
            </w:r>
          </w:p>
        </w:tc>
        <w:tc>
          <w:tcPr>
            <w:tcW w:w="1803" w:type="dxa"/>
            <w:vMerge w:val="restart"/>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Подпись должностного лица, производившего осмотр, и печать</w:t>
            </w:r>
          </w:p>
        </w:tc>
      </w:tr>
      <w:tr w:rsidR="001872C5" w:rsidRPr="00F823EB" w:rsidTr="00F14015">
        <w:trPr>
          <w:trHeight w:val="230"/>
        </w:trPr>
        <w:tc>
          <w:tcPr>
            <w:tcW w:w="2268" w:type="dxa"/>
            <w:vMerge/>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both"/>
              <w:rPr>
                <w:rFonts w:ascii="Arial" w:eastAsia="Times New Roman" w:hAnsi="Arial" w:cs="Arial"/>
                <w:sz w:val="20"/>
                <w:szCs w:val="20"/>
              </w:rPr>
            </w:pPr>
          </w:p>
        </w:tc>
        <w:tc>
          <w:tcPr>
            <w:tcW w:w="1077" w:type="dxa"/>
            <w:vMerge w:val="restart"/>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мест (штук)</w:t>
            </w:r>
          </w:p>
        </w:tc>
        <w:tc>
          <w:tcPr>
            <w:tcW w:w="776" w:type="dxa"/>
            <w:vMerge w:val="restart"/>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вес</w:t>
            </w:r>
          </w:p>
        </w:tc>
        <w:tc>
          <w:tcPr>
            <w:tcW w:w="1815" w:type="dxa"/>
            <w:gridSpan w:val="2"/>
            <w:vMerge/>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p>
        </w:tc>
        <w:tc>
          <w:tcPr>
            <w:tcW w:w="1924" w:type="dxa"/>
            <w:gridSpan w:val="2"/>
            <w:vMerge/>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p>
        </w:tc>
        <w:tc>
          <w:tcPr>
            <w:tcW w:w="1803" w:type="dxa"/>
            <w:vMerge/>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p>
        </w:tc>
      </w:tr>
      <w:tr w:rsidR="001872C5" w:rsidRPr="00F823EB" w:rsidTr="00F14015">
        <w:tc>
          <w:tcPr>
            <w:tcW w:w="2268" w:type="dxa"/>
            <w:vMerge/>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both"/>
              <w:rPr>
                <w:rFonts w:ascii="Arial" w:eastAsia="Times New Roman" w:hAnsi="Arial" w:cs="Arial"/>
                <w:sz w:val="20"/>
                <w:szCs w:val="20"/>
              </w:rPr>
            </w:pPr>
          </w:p>
        </w:tc>
        <w:tc>
          <w:tcPr>
            <w:tcW w:w="1077" w:type="dxa"/>
            <w:vMerge/>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both"/>
              <w:rPr>
                <w:rFonts w:ascii="Arial" w:eastAsia="Times New Roman" w:hAnsi="Arial" w:cs="Arial"/>
                <w:sz w:val="20"/>
                <w:szCs w:val="20"/>
              </w:rPr>
            </w:pPr>
          </w:p>
        </w:tc>
        <w:tc>
          <w:tcPr>
            <w:tcW w:w="776" w:type="dxa"/>
            <w:vMerge/>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both"/>
              <w:rPr>
                <w:rFonts w:ascii="Arial" w:eastAsia="Times New Roman" w:hAnsi="Arial" w:cs="Arial"/>
                <w:sz w:val="20"/>
                <w:szCs w:val="20"/>
              </w:rPr>
            </w:pPr>
          </w:p>
        </w:tc>
        <w:tc>
          <w:tcPr>
            <w:tcW w:w="1148"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мест (штук)</w:t>
            </w:r>
          </w:p>
        </w:tc>
        <w:tc>
          <w:tcPr>
            <w:tcW w:w="667"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вес</w:t>
            </w:r>
          </w:p>
        </w:tc>
        <w:tc>
          <w:tcPr>
            <w:tcW w:w="1261"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мест (штук)</w:t>
            </w:r>
          </w:p>
        </w:tc>
        <w:tc>
          <w:tcPr>
            <w:tcW w:w="663"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вес</w:t>
            </w:r>
          </w:p>
        </w:tc>
        <w:tc>
          <w:tcPr>
            <w:tcW w:w="1803" w:type="dxa"/>
            <w:vMerge/>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p>
        </w:tc>
      </w:tr>
      <w:tr w:rsidR="001872C5" w:rsidRPr="00F823EB" w:rsidTr="00F14015">
        <w:tc>
          <w:tcPr>
            <w:tcW w:w="2268"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1</w:t>
            </w:r>
          </w:p>
        </w:tc>
        <w:tc>
          <w:tcPr>
            <w:tcW w:w="1077"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2</w:t>
            </w:r>
          </w:p>
        </w:tc>
        <w:tc>
          <w:tcPr>
            <w:tcW w:w="776"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3</w:t>
            </w:r>
          </w:p>
        </w:tc>
        <w:tc>
          <w:tcPr>
            <w:tcW w:w="1148"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4</w:t>
            </w:r>
          </w:p>
        </w:tc>
        <w:tc>
          <w:tcPr>
            <w:tcW w:w="667"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5</w:t>
            </w:r>
          </w:p>
        </w:tc>
        <w:tc>
          <w:tcPr>
            <w:tcW w:w="1261"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6</w:t>
            </w:r>
          </w:p>
        </w:tc>
        <w:tc>
          <w:tcPr>
            <w:tcW w:w="663"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7</w:t>
            </w:r>
          </w:p>
        </w:tc>
        <w:tc>
          <w:tcPr>
            <w:tcW w:w="1803"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jc w:val="center"/>
              <w:rPr>
                <w:rFonts w:ascii="Arial" w:eastAsia="Times New Roman" w:hAnsi="Arial" w:cs="Arial"/>
                <w:sz w:val="20"/>
                <w:szCs w:val="20"/>
              </w:rPr>
            </w:pPr>
            <w:r w:rsidRPr="00F823EB">
              <w:rPr>
                <w:rFonts w:ascii="Arial" w:eastAsia="Times New Roman" w:hAnsi="Arial" w:cs="Arial"/>
                <w:sz w:val="20"/>
                <w:szCs w:val="20"/>
              </w:rPr>
              <w:t>8</w:t>
            </w:r>
          </w:p>
        </w:tc>
      </w:tr>
      <w:tr w:rsidR="001872C5" w:rsidRPr="00F823EB" w:rsidTr="00F14015">
        <w:tc>
          <w:tcPr>
            <w:tcW w:w="2268"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077"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776"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148"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667"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261"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663"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r>
      <w:tr w:rsidR="001872C5" w:rsidRPr="00F823EB" w:rsidTr="00F14015">
        <w:tc>
          <w:tcPr>
            <w:tcW w:w="2268"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077"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776"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148"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667"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261"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663"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rsidR="001872C5" w:rsidRPr="00F823EB" w:rsidRDefault="001872C5" w:rsidP="00F14015">
            <w:pPr>
              <w:widowControl w:val="0"/>
              <w:autoSpaceDE w:val="0"/>
              <w:autoSpaceDN w:val="0"/>
              <w:adjustRightInd w:val="0"/>
              <w:spacing w:after="0" w:line="240" w:lineRule="auto"/>
              <w:rPr>
                <w:rFonts w:ascii="Arial" w:eastAsia="Times New Roman" w:hAnsi="Arial" w:cs="Arial"/>
                <w:sz w:val="20"/>
                <w:szCs w:val="20"/>
              </w:rPr>
            </w:pPr>
          </w:p>
        </w:tc>
      </w:tr>
    </w:tbl>
    <w:p w:rsidR="001872C5" w:rsidRPr="00F823EB"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F823EB"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F823EB"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F823EB" w:rsidRDefault="001872C5" w:rsidP="001872C5">
      <w:pPr>
        <w:widowControl w:val="0"/>
        <w:autoSpaceDE w:val="0"/>
        <w:autoSpaceDN w:val="0"/>
        <w:adjustRightInd w:val="0"/>
        <w:spacing w:after="0" w:line="240" w:lineRule="auto"/>
        <w:jc w:val="right"/>
        <w:outlineLvl w:val="3"/>
        <w:rPr>
          <w:rFonts w:ascii="Times New Roman" w:eastAsia="Times New Roman" w:hAnsi="Times New Roman" w:cs="Times New Roman"/>
          <w:sz w:val="28"/>
          <w:szCs w:val="28"/>
        </w:rPr>
      </w:pPr>
      <w:r w:rsidRPr="00F823EB">
        <w:rPr>
          <w:rFonts w:ascii="Times New Roman" w:eastAsia="Times New Roman" w:hAnsi="Times New Roman" w:cs="Times New Roman"/>
          <w:sz w:val="28"/>
          <w:szCs w:val="28"/>
        </w:rPr>
        <w:t>Форма N 3</w:t>
      </w:r>
    </w:p>
    <w:p w:rsidR="001872C5" w:rsidRPr="00F823EB"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Государственная ветеринарная служба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(субъект Российской Федерации)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(район (город))</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учреждения)</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4"/>
          <w:szCs w:val="24"/>
        </w:rPr>
      </w:pPr>
      <w:r w:rsidRPr="00F823EB">
        <w:rPr>
          <w:rFonts w:ascii="Courier New" w:eastAsia="Times New Roman" w:hAnsi="Courier New" w:cs="Courier New"/>
          <w:sz w:val="20"/>
          <w:szCs w:val="20"/>
        </w:rPr>
        <w:t xml:space="preserve">                    </w:t>
      </w:r>
      <w:r w:rsidRPr="00F823EB">
        <w:rPr>
          <w:rFonts w:ascii="Courier New" w:eastAsia="Times New Roman" w:hAnsi="Courier New" w:cs="Courier New"/>
          <w:sz w:val="24"/>
          <w:szCs w:val="24"/>
        </w:rPr>
        <w:t>Корешок ветеринарного свидетельства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N                                           от "__" ___________ 20__ г.</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Я,   нижеподписавшийся,   выдал   настоящее   ветеринарное    свидетельство</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юридического лица или Ф.И.О.</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lastRenderedPageBreak/>
        <w:t xml:space="preserve">                             физического лица)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 том, что 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технического сырья или кормов)</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 количестве ____________________ ________________ 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(мест, штук, кг)      (упаковка)          (маркировка)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происхождение 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(боенское, палое, сборное, полученное от здоровых или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больных животных)</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выработано (заготовлено) под контролем госветслужбы 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предприятия, Ф.И.О. владельца, адрес)</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и признано годным для 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(реализации, переработки, использования</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без ограничений, если с ограничением - указать причины и режим)</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выходит из 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(адрес и местонахождение груза)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и направляется 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(вид транспорта, маршрут следования)</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 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и адрес получателя)</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по 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номер и дата выдачи товаротранспортного документа)</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Сырье (корма) подвергнуты 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(дезинфекции, мойке, консервации -</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указать метод и наименование препаратов, исследованиям - указать</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наименование лаборатории, номер, дату выдачи экспертизы</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и результаты исследований)</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ОСОБЫЕ ОТМЕТКИ 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(указываются эпизоотическое благополучие местности,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дата и номер разрешения на вывоз продукции за пределы</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___________________________________________________________________________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территории, перечисляются номера клейм и др.)</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Транспортное средство очищено и продезинфицировано.</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Свидетельство  предъявляется для контроля при погрузке, в пути следования 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передается грузополучателю.</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Копии свидетельства недействительны.</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Ветеринарное свидетельство получил       Ветеринарное свидетельство выдал</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      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(подпись и полное наименование          (подпись и полное наименование</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должности)                              должности)</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__________________________________      ___________________________________</w:t>
      </w:r>
    </w:p>
    <w:p w:rsidR="001872C5" w:rsidRPr="00F823EB"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F823EB">
        <w:rPr>
          <w:rFonts w:ascii="Courier New" w:eastAsia="Times New Roman" w:hAnsi="Courier New" w:cs="Courier New"/>
          <w:sz w:val="20"/>
          <w:szCs w:val="20"/>
        </w:rPr>
        <w:t xml:space="preserve">        (фамилия, инициалы)                     (фамилия, инициалы)</w:t>
      </w:r>
    </w:p>
    <w:p w:rsidR="001872C5" w:rsidRDefault="001872C5" w:rsidP="001872C5"/>
    <w:p w:rsidR="001872C5" w:rsidRDefault="001872C5" w:rsidP="001872C5"/>
    <w:p w:rsidR="001872C5" w:rsidRDefault="001872C5" w:rsidP="001872C5"/>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872C5" w:rsidRPr="00EC73B6" w:rsidTr="00F14015">
        <w:tc>
          <w:tcPr>
            <w:tcW w:w="4785" w:type="dxa"/>
          </w:tcPr>
          <w:p w:rsidR="001872C5" w:rsidRPr="00EC73B6" w:rsidRDefault="001872C5" w:rsidP="00F14015">
            <w:pPr>
              <w:widowControl w:val="0"/>
              <w:autoSpaceDE w:val="0"/>
              <w:autoSpaceDN w:val="0"/>
              <w:adjustRightInd w:val="0"/>
              <w:jc w:val="right"/>
              <w:rPr>
                <w:rFonts w:ascii="Arial" w:eastAsia="Times New Roman" w:hAnsi="Arial" w:cs="Arial"/>
                <w:sz w:val="20"/>
                <w:szCs w:val="20"/>
              </w:rPr>
            </w:pPr>
          </w:p>
        </w:tc>
        <w:tc>
          <w:tcPr>
            <w:tcW w:w="4785" w:type="dxa"/>
          </w:tcPr>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B44B5F" w:rsidRDefault="00B44B5F" w:rsidP="00F14015">
            <w:pPr>
              <w:widowControl w:val="0"/>
              <w:autoSpaceDE w:val="0"/>
              <w:autoSpaceDN w:val="0"/>
              <w:adjustRightInd w:val="0"/>
              <w:jc w:val="center"/>
              <w:rPr>
                <w:rFonts w:ascii="Times New Roman" w:eastAsia="Times New Roman" w:hAnsi="Times New Roman" w:cs="Times New Roman"/>
                <w:sz w:val="28"/>
                <w:szCs w:val="28"/>
              </w:rPr>
            </w:pPr>
          </w:p>
          <w:p w:rsidR="001872C5" w:rsidRDefault="001872C5" w:rsidP="00F14015">
            <w:pPr>
              <w:widowControl w:val="0"/>
              <w:autoSpaceDE w:val="0"/>
              <w:autoSpaceDN w:val="0"/>
              <w:adjustRightInd w:val="0"/>
              <w:jc w:val="center"/>
              <w:rPr>
                <w:rFonts w:ascii="Times New Roman" w:eastAsia="Times New Roman" w:hAnsi="Times New Roman" w:cs="Times New Roman"/>
                <w:sz w:val="28"/>
                <w:szCs w:val="28"/>
              </w:rPr>
            </w:pPr>
          </w:p>
          <w:p w:rsidR="001872C5" w:rsidRPr="00EC73B6" w:rsidRDefault="001872C5" w:rsidP="002E3437">
            <w:pPr>
              <w:widowControl w:val="0"/>
              <w:autoSpaceDE w:val="0"/>
              <w:autoSpaceDN w:val="0"/>
              <w:adjustRightInd w:val="0"/>
              <w:rPr>
                <w:rFonts w:ascii="Times New Roman" w:eastAsia="Times New Roman" w:hAnsi="Times New Roman" w:cs="Times New Roman"/>
                <w:sz w:val="28"/>
                <w:szCs w:val="28"/>
              </w:rPr>
            </w:pPr>
            <w:r w:rsidRPr="00EC73B6">
              <w:rPr>
                <w:rFonts w:ascii="Times New Roman" w:eastAsia="Times New Roman" w:hAnsi="Times New Roman" w:cs="Times New Roman"/>
                <w:sz w:val="28"/>
                <w:szCs w:val="28"/>
              </w:rPr>
              <w:t>Приложение N 9</w:t>
            </w:r>
          </w:p>
          <w:p w:rsidR="001872C5" w:rsidRPr="00EC73B6" w:rsidRDefault="001872C5" w:rsidP="002E3437">
            <w:pPr>
              <w:widowControl w:val="0"/>
              <w:autoSpaceDE w:val="0"/>
              <w:autoSpaceDN w:val="0"/>
              <w:adjustRightInd w:val="0"/>
              <w:rPr>
                <w:rFonts w:ascii="Times New Roman" w:eastAsia="Times New Roman" w:hAnsi="Times New Roman" w:cs="Times New Roman"/>
                <w:sz w:val="28"/>
                <w:szCs w:val="28"/>
              </w:rPr>
            </w:pPr>
            <w:r w:rsidRPr="00EC73B6">
              <w:rPr>
                <w:rFonts w:ascii="Times New Roman" w:eastAsia="Times New Roman" w:hAnsi="Times New Roman" w:cs="Times New Roman"/>
                <w:sz w:val="28"/>
                <w:szCs w:val="28"/>
              </w:rPr>
              <w:t>к Административному регламенту</w:t>
            </w:r>
          </w:p>
          <w:p w:rsidR="00B44B5F" w:rsidRPr="002C5F8C"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Управления</w:t>
            </w:r>
            <w:r w:rsidRPr="002C5F8C">
              <w:rPr>
                <w:rFonts w:ascii="Times New Roman" w:eastAsia="Times New Roman" w:hAnsi="Times New Roman" w:cs="Times New Roman"/>
                <w:sz w:val="28"/>
                <w:szCs w:val="28"/>
              </w:rPr>
              <w:t xml:space="preserve"> ветеринарии</w:t>
            </w:r>
          </w:p>
          <w:p w:rsidR="001872C5" w:rsidRPr="00EC73B6" w:rsidRDefault="00B44B5F" w:rsidP="002E3437">
            <w:pPr>
              <w:widowControl w:val="0"/>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Республики Башкортостан</w:t>
            </w:r>
            <w:r w:rsidRPr="002C5F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1872C5" w:rsidRPr="00EC73B6">
              <w:rPr>
                <w:rFonts w:ascii="Times New Roman" w:eastAsia="Times New Roman" w:hAnsi="Times New Roman" w:cs="Times New Roman"/>
                <w:sz w:val="28"/>
                <w:szCs w:val="28"/>
              </w:rPr>
              <w:t>по предоставлению государственной услуги по оформлению и выдаче</w:t>
            </w:r>
          </w:p>
          <w:p w:rsidR="001872C5" w:rsidRPr="00EC73B6" w:rsidRDefault="001872C5" w:rsidP="002E3437">
            <w:pPr>
              <w:widowControl w:val="0"/>
              <w:autoSpaceDE w:val="0"/>
              <w:autoSpaceDN w:val="0"/>
              <w:adjustRightInd w:val="0"/>
              <w:rPr>
                <w:rFonts w:ascii="Times New Roman" w:eastAsia="Times New Roman" w:hAnsi="Times New Roman" w:cs="Times New Roman"/>
                <w:sz w:val="28"/>
                <w:szCs w:val="28"/>
              </w:rPr>
            </w:pPr>
            <w:r w:rsidRPr="00EC73B6">
              <w:rPr>
                <w:rFonts w:ascii="Times New Roman" w:eastAsia="Times New Roman" w:hAnsi="Times New Roman" w:cs="Times New Roman"/>
                <w:sz w:val="28"/>
                <w:szCs w:val="28"/>
              </w:rPr>
              <w:t>ветеринарных сопроводительных документов</w:t>
            </w:r>
          </w:p>
          <w:p w:rsidR="001872C5" w:rsidRPr="00EC73B6" w:rsidRDefault="001872C5" w:rsidP="00F14015">
            <w:pPr>
              <w:widowControl w:val="0"/>
              <w:autoSpaceDE w:val="0"/>
              <w:autoSpaceDN w:val="0"/>
              <w:adjustRightInd w:val="0"/>
              <w:jc w:val="right"/>
              <w:rPr>
                <w:rFonts w:ascii="Arial" w:eastAsia="Times New Roman" w:hAnsi="Arial" w:cs="Arial"/>
                <w:sz w:val="20"/>
                <w:szCs w:val="20"/>
              </w:rPr>
            </w:pPr>
          </w:p>
        </w:tc>
      </w:tr>
    </w:tbl>
    <w:p w:rsidR="001872C5" w:rsidRPr="00EC73B6"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EC73B6"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EC73B6" w:rsidRDefault="001872C5" w:rsidP="001872C5">
      <w:pPr>
        <w:widowControl w:val="0"/>
        <w:autoSpaceDE w:val="0"/>
        <w:autoSpaceDN w:val="0"/>
        <w:adjustRightInd w:val="0"/>
        <w:spacing w:after="0" w:line="240" w:lineRule="auto"/>
        <w:jc w:val="right"/>
        <w:outlineLvl w:val="2"/>
        <w:rPr>
          <w:rFonts w:ascii="Times New Roman" w:eastAsia="Times New Roman" w:hAnsi="Times New Roman" w:cs="Times New Roman"/>
          <w:sz w:val="28"/>
          <w:szCs w:val="28"/>
        </w:rPr>
      </w:pPr>
      <w:r w:rsidRPr="00EC73B6">
        <w:rPr>
          <w:rFonts w:ascii="Times New Roman" w:eastAsia="Times New Roman" w:hAnsi="Times New Roman" w:cs="Times New Roman"/>
          <w:sz w:val="28"/>
          <w:szCs w:val="28"/>
        </w:rPr>
        <w:t>Форма N 4</w:t>
      </w:r>
    </w:p>
    <w:p w:rsidR="001872C5" w:rsidRPr="00EC73B6"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Государственная ветеринарная служба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(субъект Российской Федерации)</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(район (город))</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(наименование учреждения)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4"/>
          <w:szCs w:val="24"/>
        </w:rPr>
      </w:pPr>
      <w:bookmarkStart w:id="30" w:name="Par796"/>
      <w:bookmarkEnd w:id="30"/>
      <w:r w:rsidRPr="00EC73B6">
        <w:rPr>
          <w:rFonts w:ascii="Courier New" w:eastAsia="Times New Roman" w:hAnsi="Courier New" w:cs="Courier New"/>
          <w:sz w:val="20"/>
          <w:szCs w:val="20"/>
        </w:rPr>
        <w:t xml:space="preserve">                            </w:t>
      </w:r>
      <w:r w:rsidRPr="00EC73B6">
        <w:rPr>
          <w:rFonts w:ascii="Courier New" w:eastAsia="Times New Roman" w:hAnsi="Courier New" w:cs="Courier New"/>
          <w:sz w:val="24"/>
          <w:szCs w:val="24"/>
        </w:rPr>
        <w:t>Ветеринарная справка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N                                           от "__" ___________ 20__ г.</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Я,    нижеподписавшийся,    выдал    настоящую     ветеринарную     справку</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(кому - наименование юридического лица или Ф.И.О.</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физического лица)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в том, что принадлежащая ему 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(наименование продукции; вид, возраст,</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пол животных, птиц, рыб)</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в количестве ____________________ ________________ 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(кг, мест, штук       (упаковка)          (маркировка,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голов)</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номер и форма клейма)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подвергнута(ы) 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(исследованиям, вакцинации, обработкам,</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дезинфекции, консервации, пастеризации (стерилизации),</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ветэкспертизе и др.)</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направляе(ю)тся __________________________  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(вид транспорта)             (маршрут следования)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в 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(наименование и адрес получателя)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для 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(доращивания, откорма, убоя, реализации, хранения,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переработки и др.)</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ОСОБЫЕ ОТМЕТКИ 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(указываются: номера ветеринарных клейм, номера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и клички животных)</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lastRenderedPageBreak/>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(заполняется при отправке на особых условиях)</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Ветеринарная  справка  действительна  только  в  оригинале  и на территории</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района   (города)  в  течение  3-х  дней  с  момента  выдачи  и  до  начала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транспортировки, реализации, хранения.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М.П.</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Ветеринарную справку выдал</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(подпись)</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(наименование должности)</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(фамилия, инициалы)</w:t>
      </w:r>
    </w:p>
    <w:p w:rsidR="001872C5" w:rsidRPr="00EC73B6"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EC73B6"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EC73B6"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EC73B6" w:rsidRDefault="001872C5" w:rsidP="001872C5">
      <w:pPr>
        <w:widowControl w:val="0"/>
        <w:autoSpaceDE w:val="0"/>
        <w:autoSpaceDN w:val="0"/>
        <w:adjustRightInd w:val="0"/>
        <w:spacing w:after="0" w:line="240" w:lineRule="auto"/>
        <w:jc w:val="right"/>
        <w:outlineLvl w:val="3"/>
        <w:rPr>
          <w:rFonts w:ascii="Times New Roman" w:eastAsia="Times New Roman" w:hAnsi="Times New Roman" w:cs="Times New Roman"/>
          <w:sz w:val="28"/>
          <w:szCs w:val="28"/>
        </w:rPr>
      </w:pPr>
      <w:r w:rsidRPr="00EC73B6">
        <w:rPr>
          <w:rFonts w:ascii="Times New Roman" w:eastAsia="Times New Roman" w:hAnsi="Times New Roman" w:cs="Times New Roman"/>
          <w:sz w:val="28"/>
          <w:szCs w:val="28"/>
        </w:rPr>
        <w:t>Форма N 4</w:t>
      </w:r>
    </w:p>
    <w:p w:rsidR="001872C5" w:rsidRPr="00EC73B6" w:rsidRDefault="001872C5" w:rsidP="001872C5">
      <w:pPr>
        <w:widowControl w:val="0"/>
        <w:autoSpaceDE w:val="0"/>
        <w:autoSpaceDN w:val="0"/>
        <w:adjustRightInd w:val="0"/>
        <w:spacing w:after="0" w:line="240" w:lineRule="auto"/>
        <w:jc w:val="both"/>
        <w:rPr>
          <w:rFonts w:ascii="Arial" w:eastAsia="Times New Roman" w:hAnsi="Arial" w:cs="Arial"/>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Государственная ветеринарная служба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(субъект Российской Федерации)</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(район (город))</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(наименование учреждения)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4"/>
          <w:szCs w:val="24"/>
        </w:rPr>
      </w:pPr>
      <w:r w:rsidRPr="00EC73B6">
        <w:rPr>
          <w:rFonts w:ascii="Courier New" w:eastAsia="Times New Roman" w:hAnsi="Courier New" w:cs="Courier New"/>
          <w:sz w:val="20"/>
          <w:szCs w:val="20"/>
        </w:rPr>
        <w:t xml:space="preserve">                        </w:t>
      </w:r>
      <w:r w:rsidRPr="00EC73B6">
        <w:rPr>
          <w:rFonts w:ascii="Courier New" w:eastAsia="Times New Roman" w:hAnsi="Courier New" w:cs="Courier New"/>
          <w:sz w:val="24"/>
          <w:szCs w:val="24"/>
        </w:rPr>
        <w:t>Корешок ветеринарной справки</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N                                           от "__" ___________ 20__ г.</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Я,    нижеподписавшийся,    выдал    настоящую     ветеринарную     справку</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(кому - наименование юридического лица или Ф.И.О.</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физического лица)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в том, что принадлежащая ему 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(наименование продукции; вид, возраст,</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пол животных, птиц, рыб)</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в количестве ____________________ ________________ 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(кг, мест, штук       (упаковка)          (маркировка,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голов)</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номер и форма клейма)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подвергнута(ы) 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(исследованиям, вакцинации, обработкам,</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дезинфекции, консервации, пастеризации (стерилизации),</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ветэкспертизе и др.)</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направляе(ю)тся __________________________  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(вид транспорта)             (маршрут следования)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в 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(наименование и адрес получателя)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для 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(доращивания, откорма, убоя, реализации, хранения,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переработки и др.)</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ОСОБЫЕ ОТМЕТКИ 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(указываются: номера ветеринарных клейм, номера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и клички животных)</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lastRenderedPageBreak/>
        <w:t xml:space="preserve">               (заполняется при отправке на особых условиях)</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___________________________________________________________________________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Ветеринарная  справка  действительна  только  в  оригинале  и на территории</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района   (города)  в  течение  3-х  дней  с  момента  выдачи  и  до  начала</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транспортировки, реализации, хранения.</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Ветеринарную справку получил     М.П.     Ветеринарную справку выдал</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       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(подпись, наименование                         (подпись)</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должности или серия и N паспорта)       __________________________________</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 xml:space="preserve">                                              (наименование должности)</w:t>
      </w:r>
    </w:p>
    <w:p w:rsidR="001872C5" w:rsidRPr="00EC73B6" w:rsidRDefault="001872C5" w:rsidP="001872C5">
      <w:pPr>
        <w:widowControl w:val="0"/>
        <w:autoSpaceDE w:val="0"/>
        <w:autoSpaceDN w:val="0"/>
        <w:adjustRightInd w:val="0"/>
        <w:spacing w:after="0" w:line="240" w:lineRule="auto"/>
        <w:jc w:val="both"/>
        <w:rPr>
          <w:rFonts w:ascii="Courier New" w:eastAsia="Times New Roman" w:hAnsi="Courier New" w:cs="Courier New"/>
          <w:sz w:val="20"/>
          <w:szCs w:val="20"/>
        </w:rPr>
      </w:pPr>
      <w:r w:rsidRPr="00EC73B6">
        <w:rPr>
          <w:rFonts w:ascii="Courier New" w:eastAsia="Times New Roman" w:hAnsi="Courier New" w:cs="Courier New"/>
          <w:sz w:val="20"/>
          <w:szCs w:val="20"/>
        </w:rPr>
        <w:t>__________________________________       __________________________________</w:t>
      </w:r>
    </w:p>
    <w:p w:rsidR="00263997" w:rsidRPr="00995D14" w:rsidRDefault="001872C5" w:rsidP="004F3896">
      <w:pPr>
        <w:widowControl w:val="0"/>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EC73B6">
        <w:rPr>
          <w:rFonts w:ascii="Courier New" w:eastAsia="Times New Roman" w:hAnsi="Courier New" w:cs="Courier New"/>
          <w:sz w:val="20"/>
          <w:szCs w:val="20"/>
        </w:rPr>
        <w:t xml:space="preserve">        (фамилия, инициалы)                     (фамилия, инициалы)</w:t>
      </w:r>
      <w:bookmarkStart w:id="31" w:name="_GoBack"/>
      <w:bookmarkEnd w:id="31"/>
    </w:p>
    <w:sectPr w:rsidR="00263997" w:rsidRPr="00995D14" w:rsidSect="004F3896">
      <w:pgSz w:w="11906" w:h="16838"/>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6A5" w:rsidRDefault="009B26A5" w:rsidP="000213DB">
      <w:pPr>
        <w:spacing w:after="0" w:line="240" w:lineRule="auto"/>
      </w:pPr>
      <w:r>
        <w:separator/>
      </w:r>
    </w:p>
  </w:endnote>
  <w:endnote w:type="continuationSeparator" w:id="0">
    <w:p w:rsidR="009B26A5" w:rsidRDefault="009B26A5" w:rsidP="000213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6A5" w:rsidRDefault="009B26A5" w:rsidP="000213DB">
      <w:pPr>
        <w:spacing w:after="0" w:line="240" w:lineRule="auto"/>
      </w:pPr>
      <w:r>
        <w:separator/>
      </w:r>
    </w:p>
  </w:footnote>
  <w:footnote w:type="continuationSeparator" w:id="0">
    <w:p w:rsidR="009B26A5" w:rsidRDefault="009B26A5" w:rsidP="000213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1087955"/>
      <w:docPartObj>
        <w:docPartGallery w:val="Page Numbers (Top of Page)"/>
        <w:docPartUnique/>
      </w:docPartObj>
    </w:sdtPr>
    <w:sdtEndPr>
      <w:rPr>
        <w:rFonts w:ascii="Times New Roman" w:hAnsi="Times New Roman" w:cs="Times New Roman"/>
        <w:sz w:val="28"/>
        <w:szCs w:val="28"/>
      </w:rPr>
    </w:sdtEndPr>
    <w:sdtContent>
      <w:p w:rsidR="0051724F" w:rsidRPr="000213DB" w:rsidRDefault="00FB1AB7">
        <w:pPr>
          <w:pStyle w:val="a8"/>
          <w:jc w:val="center"/>
          <w:rPr>
            <w:rFonts w:ascii="Times New Roman" w:hAnsi="Times New Roman" w:cs="Times New Roman"/>
            <w:sz w:val="28"/>
            <w:szCs w:val="28"/>
          </w:rPr>
        </w:pPr>
        <w:r w:rsidRPr="000213DB">
          <w:rPr>
            <w:rFonts w:ascii="Times New Roman" w:hAnsi="Times New Roman" w:cs="Times New Roman"/>
            <w:sz w:val="28"/>
            <w:szCs w:val="28"/>
          </w:rPr>
          <w:fldChar w:fldCharType="begin"/>
        </w:r>
        <w:r w:rsidR="0051724F" w:rsidRPr="000213DB">
          <w:rPr>
            <w:rFonts w:ascii="Times New Roman" w:hAnsi="Times New Roman" w:cs="Times New Roman"/>
            <w:sz w:val="28"/>
            <w:szCs w:val="28"/>
          </w:rPr>
          <w:instrText>PAGE   \* MERGEFORMAT</w:instrText>
        </w:r>
        <w:r w:rsidRPr="000213DB">
          <w:rPr>
            <w:rFonts w:ascii="Times New Roman" w:hAnsi="Times New Roman" w:cs="Times New Roman"/>
            <w:sz w:val="28"/>
            <w:szCs w:val="28"/>
          </w:rPr>
          <w:fldChar w:fldCharType="separate"/>
        </w:r>
        <w:r w:rsidR="00EB4DB9">
          <w:rPr>
            <w:rFonts w:ascii="Times New Roman" w:hAnsi="Times New Roman" w:cs="Times New Roman"/>
            <w:noProof/>
            <w:sz w:val="28"/>
            <w:szCs w:val="28"/>
          </w:rPr>
          <w:t>64</w:t>
        </w:r>
        <w:r w:rsidRPr="000213DB">
          <w:rPr>
            <w:rFonts w:ascii="Times New Roman" w:hAnsi="Times New Roman" w:cs="Times New Roman"/>
            <w:sz w:val="28"/>
            <w:szCs w:val="28"/>
          </w:rPr>
          <w:fldChar w:fldCharType="end"/>
        </w:r>
      </w:p>
    </w:sdtContent>
  </w:sdt>
  <w:p w:rsidR="0051724F" w:rsidRDefault="0051724F">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CD0C40"/>
    <w:rsid w:val="00013554"/>
    <w:rsid w:val="0001757F"/>
    <w:rsid w:val="000213DB"/>
    <w:rsid w:val="000338F9"/>
    <w:rsid w:val="00034D26"/>
    <w:rsid w:val="000478D4"/>
    <w:rsid w:val="000564D2"/>
    <w:rsid w:val="00057C94"/>
    <w:rsid w:val="00063E69"/>
    <w:rsid w:val="000720C6"/>
    <w:rsid w:val="00072547"/>
    <w:rsid w:val="000727C5"/>
    <w:rsid w:val="00074DE0"/>
    <w:rsid w:val="0009698F"/>
    <w:rsid w:val="000B4507"/>
    <w:rsid w:val="000B468C"/>
    <w:rsid w:val="000D1CD9"/>
    <w:rsid w:val="000D52BE"/>
    <w:rsid w:val="000E35B1"/>
    <w:rsid w:val="000E5C88"/>
    <w:rsid w:val="00103B93"/>
    <w:rsid w:val="001073B5"/>
    <w:rsid w:val="00112E5E"/>
    <w:rsid w:val="001170F7"/>
    <w:rsid w:val="00130220"/>
    <w:rsid w:val="00130499"/>
    <w:rsid w:val="00133C65"/>
    <w:rsid w:val="00135662"/>
    <w:rsid w:val="0017111B"/>
    <w:rsid w:val="00181585"/>
    <w:rsid w:val="0018554F"/>
    <w:rsid w:val="001872C5"/>
    <w:rsid w:val="001A30B5"/>
    <w:rsid w:val="001A3AF4"/>
    <w:rsid w:val="001A4ADF"/>
    <w:rsid w:val="001B31D6"/>
    <w:rsid w:val="001E2F07"/>
    <w:rsid w:val="001F4251"/>
    <w:rsid w:val="001F7331"/>
    <w:rsid w:val="0020686D"/>
    <w:rsid w:val="00220125"/>
    <w:rsid w:val="00223EB3"/>
    <w:rsid w:val="00224D81"/>
    <w:rsid w:val="00241EAD"/>
    <w:rsid w:val="002440FE"/>
    <w:rsid w:val="00252658"/>
    <w:rsid w:val="00260E36"/>
    <w:rsid w:val="00263997"/>
    <w:rsid w:val="002645C8"/>
    <w:rsid w:val="00266C82"/>
    <w:rsid w:val="002728E1"/>
    <w:rsid w:val="00272FC9"/>
    <w:rsid w:val="002809D5"/>
    <w:rsid w:val="00284A79"/>
    <w:rsid w:val="0028714D"/>
    <w:rsid w:val="0029152E"/>
    <w:rsid w:val="00292C60"/>
    <w:rsid w:val="00293CB2"/>
    <w:rsid w:val="00294921"/>
    <w:rsid w:val="002C376E"/>
    <w:rsid w:val="002E1DA1"/>
    <w:rsid w:val="002E2DD8"/>
    <w:rsid w:val="002E3437"/>
    <w:rsid w:val="002F4862"/>
    <w:rsid w:val="00300D5A"/>
    <w:rsid w:val="00310C5D"/>
    <w:rsid w:val="0031724E"/>
    <w:rsid w:val="00342B3E"/>
    <w:rsid w:val="00343251"/>
    <w:rsid w:val="00351AA9"/>
    <w:rsid w:val="003653D4"/>
    <w:rsid w:val="00373620"/>
    <w:rsid w:val="00373631"/>
    <w:rsid w:val="00383C33"/>
    <w:rsid w:val="00391BF9"/>
    <w:rsid w:val="0039521D"/>
    <w:rsid w:val="003A21AF"/>
    <w:rsid w:val="003A2831"/>
    <w:rsid w:val="003B3F8B"/>
    <w:rsid w:val="003C48C9"/>
    <w:rsid w:val="003C7B4A"/>
    <w:rsid w:val="003D1FA4"/>
    <w:rsid w:val="003D75E0"/>
    <w:rsid w:val="003E1EE7"/>
    <w:rsid w:val="003E5E28"/>
    <w:rsid w:val="003F48C9"/>
    <w:rsid w:val="0040274D"/>
    <w:rsid w:val="00422FE0"/>
    <w:rsid w:val="004263F9"/>
    <w:rsid w:val="00433E39"/>
    <w:rsid w:val="00437D07"/>
    <w:rsid w:val="00440632"/>
    <w:rsid w:val="00454614"/>
    <w:rsid w:val="00471ED4"/>
    <w:rsid w:val="00473024"/>
    <w:rsid w:val="00474AC2"/>
    <w:rsid w:val="00474E70"/>
    <w:rsid w:val="0048371F"/>
    <w:rsid w:val="00484133"/>
    <w:rsid w:val="00486C24"/>
    <w:rsid w:val="004871B9"/>
    <w:rsid w:val="004A7D46"/>
    <w:rsid w:val="004B504F"/>
    <w:rsid w:val="004C09B8"/>
    <w:rsid w:val="004C1C36"/>
    <w:rsid w:val="004D022D"/>
    <w:rsid w:val="004D4F52"/>
    <w:rsid w:val="004D7FA3"/>
    <w:rsid w:val="004E57E1"/>
    <w:rsid w:val="004E6E97"/>
    <w:rsid w:val="004F3896"/>
    <w:rsid w:val="004F6FA5"/>
    <w:rsid w:val="00500C19"/>
    <w:rsid w:val="005022C8"/>
    <w:rsid w:val="0051040C"/>
    <w:rsid w:val="00511763"/>
    <w:rsid w:val="00513D00"/>
    <w:rsid w:val="00515A83"/>
    <w:rsid w:val="0051724F"/>
    <w:rsid w:val="00520887"/>
    <w:rsid w:val="005235E9"/>
    <w:rsid w:val="005352EA"/>
    <w:rsid w:val="00537200"/>
    <w:rsid w:val="005409DE"/>
    <w:rsid w:val="005515B8"/>
    <w:rsid w:val="00553B94"/>
    <w:rsid w:val="00554956"/>
    <w:rsid w:val="00563CE7"/>
    <w:rsid w:val="00566B37"/>
    <w:rsid w:val="00574BFB"/>
    <w:rsid w:val="00576A2A"/>
    <w:rsid w:val="00585F36"/>
    <w:rsid w:val="0059045A"/>
    <w:rsid w:val="00591555"/>
    <w:rsid w:val="005958A6"/>
    <w:rsid w:val="005A27CC"/>
    <w:rsid w:val="005A4B60"/>
    <w:rsid w:val="005B4C7B"/>
    <w:rsid w:val="005B5F61"/>
    <w:rsid w:val="005C3ACF"/>
    <w:rsid w:val="005C729D"/>
    <w:rsid w:val="005D35A0"/>
    <w:rsid w:val="005F2AD6"/>
    <w:rsid w:val="0060136F"/>
    <w:rsid w:val="00616A66"/>
    <w:rsid w:val="00625B44"/>
    <w:rsid w:val="00646423"/>
    <w:rsid w:val="00655A3A"/>
    <w:rsid w:val="006571F1"/>
    <w:rsid w:val="0065744C"/>
    <w:rsid w:val="00665CE6"/>
    <w:rsid w:val="006712F1"/>
    <w:rsid w:val="00672B80"/>
    <w:rsid w:val="00680679"/>
    <w:rsid w:val="0068192E"/>
    <w:rsid w:val="006A1A32"/>
    <w:rsid w:val="006B111E"/>
    <w:rsid w:val="006B5157"/>
    <w:rsid w:val="006C1FF7"/>
    <w:rsid w:val="006D5908"/>
    <w:rsid w:val="006E2B54"/>
    <w:rsid w:val="006F0E35"/>
    <w:rsid w:val="006F2E1E"/>
    <w:rsid w:val="006F37E0"/>
    <w:rsid w:val="00721752"/>
    <w:rsid w:val="0072244D"/>
    <w:rsid w:val="007240FA"/>
    <w:rsid w:val="007248FE"/>
    <w:rsid w:val="00727193"/>
    <w:rsid w:val="007325A1"/>
    <w:rsid w:val="00740BCA"/>
    <w:rsid w:val="007442F2"/>
    <w:rsid w:val="007473CA"/>
    <w:rsid w:val="00751BAA"/>
    <w:rsid w:val="00752FBA"/>
    <w:rsid w:val="00755EB0"/>
    <w:rsid w:val="007660C5"/>
    <w:rsid w:val="0077080A"/>
    <w:rsid w:val="00771457"/>
    <w:rsid w:val="00774049"/>
    <w:rsid w:val="00777A3F"/>
    <w:rsid w:val="00780E6B"/>
    <w:rsid w:val="00786681"/>
    <w:rsid w:val="007A4119"/>
    <w:rsid w:val="007B2260"/>
    <w:rsid w:val="007C2C0F"/>
    <w:rsid w:val="007D5573"/>
    <w:rsid w:val="007E22E8"/>
    <w:rsid w:val="007E4CDE"/>
    <w:rsid w:val="007E6205"/>
    <w:rsid w:val="007F51C3"/>
    <w:rsid w:val="007F5D5E"/>
    <w:rsid w:val="00804509"/>
    <w:rsid w:val="008059DE"/>
    <w:rsid w:val="0081188C"/>
    <w:rsid w:val="008134AF"/>
    <w:rsid w:val="00825860"/>
    <w:rsid w:val="00825D85"/>
    <w:rsid w:val="00831D22"/>
    <w:rsid w:val="00835492"/>
    <w:rsid w:val="008357FD"/>
    <w:rsid w:val="0084263F"/>
    <w:rsid w:val="00843D36"/>
    <w:rsid w:val="00857147"/>
    <w:rsid w:val="008646D5"/>
    <w:rsid w:val="00866669"/>
    <w:rsid w:val="00882ABF"/>
    <w:rsid w:val="00886161"/>
    <w:rsid w:val="00886669"/>
    <w:rsid w:val="008A5807"/>
    <w:rsid w:val="008A5832"/>
    <w:rsid w:val="008C5D26"/>
    <w:rsid w:val="008C6065"/>
    <w:rsid w:val="008D2182"/>
    <w:rsid w:val="008E1FAA"/>
    <w:rsid w:val="008E59C3"/>
    <w:rsid w:val="008E7B69"/>
    <w:rsid w:val="009223C5"/>
    <w:rsid w:val="00930CA8"/>
    <w:rsid w:val="00933DE2"/>
    <w:rsid w:val="00934660"/>
    <w:rsid w:val="00955C6B"/>
    <w:rsid w:val="0095623A"/>
    <w:rsid w:val="00980335"/>
    <w:rsid w:val="00982F82"/>
    <w:rsid w:val="009857CF"/>
    <w:rsid w:val="00995D14"/>
    <w:rsid w:val="009A3EB9"/>
    <w:rsid w:val="009A5237"/>
    <w:rsid w:val="009A743A"/>
    <w:rsid w:val="009A74D2"/>
    <w:rsid w:val="009B26A5"/>
    <w:rsid w:val="009B2C11"/>
    <w:rsid w:val="009B4604"/>
    <w:rsid w:val="009C3940"/>
    <w:rsid w:val="009C47F7"/>
    <w:rsid w:val="009C5F00"/>
    <w:rsid w:val="009D312B"/>
    <w:rsid w:val="009D34AA"/>
    <w:rsid w:val="009F1376"/>
    <w:rsid w:val="00A008D6"/>
    <w:rsid w:val="00A2469B"/>
    <w:rsid w:val="00A24A20"/>
    <w:rsid w:val="00A30438"/>
    <w:rsid w:val="00A53D8E"/>
    <w:rsid w:val="00A574AE"/>
    <w:rsid w:val="00A61EC0"/>
    <w:rsid w:val="00A717C3"/>
    <w:rsid w:val="00A83F19"/>
    <w:rsid w:val="00A9181D"/>
    <w:rsid w:val="00AA2410"/>
    <w:rsid w:val="00AB42A5"/>
    <w:rsid w:val="00AC4564"/>
    <w:rsid w:val="00AC4AA2"/>
    <w:rsid w:val="00AC76E5"/>
    <w:rsid w:val="00AD6FF8"/>
    <w:rsid w:val="00AE059E"/>
    <w:rsid w:val="00AE1468"/>
    <w:rsid w:val="00AF19C9"/>
    <w:rsid w:val="00AF6428"/>
    <w:rsid w:val="00B11BB9"/>
    <w:rsid w:val="00B21934"/>
    <w:rsid w:val="00B245E1"/>
    <w:rsid w:val="00B43702"/>
    <w:rsid w:val="00B44B5F"/>
    <w:rsid w:val="00B457F6"/>
    <w:rsid w:val="00B6466A"/>
    <w:rsid w:val="00B71E1B"/>
    <w:rsid w:val="00B960A6"/>
    <w:rsid w:val="00B97360"/>
    <w:rsid w:val="00BA5DF8"/>
    <w:rsid w:val="00BB3CC3"/>
    <w:rsid w:val="00BB78F6"/>
    <w:rsid w:val="00BC2127"/>
    <w:rsid w:val="00BC3E78"/>
    <w:rsid w:val="00BD0E92"/>
    <w:rsid w:val="00BD153B"/>
    <w:rsid w:val="00BD53D1"/>
    <w:rsid w:val="00BE14B8"/>
    <w:rsid w:val="00BE6EDB"/>
    <w:rsid w:val="00C107D9"/>
    <w:rsid w:val="00C16B7F"/>
    <w:rsid w:val="00C26533"/>
    <w:rsid w:val="00C40389"/>
    <w:rsid w:val="00C45EFD"/>
    <w:rsid w:val="00C4671B"/>
    <w:rsid w:val="00C60A0C"/>
    <w:rsid w:val="00C6145A"/>
    <w:rsid w:val="00C646DB"/>
    <w:rsid w:val="00C6563D"/>
    <w:rsid w:val="00C70AFE"/>
    <w:rsid w:val="00C81135"/>
    <w:rsid w:val="00C91756"/>
    <w:rsid w:val="00C94310"/>
    <w:rsid w:val="00C97A57"/>
    <w:rsid w:val="00CA0EBD"/>
    <w:rsid w:val="00CB0196"/>
    <w:rsid w:val="00CB0261"/>
    <w:rsid w:val="00CC27AE"/>
    <w:rsid w:val="00CD0C40"/>
    <w:rsid w:val="00CD143C"/>
    <w:rsid w:val="00CD3095"/>
    <w:rsid w:val="00CD4A0D"/>
    <w:rsid w:val="00CD5291"/>
    <w:rsid w:val="00CF26DD"/>
    <w:rsid w:val="00CF2D88"/>
    <w:rsid w:val="00D02E0E"/>
    <w:rsid w:val="00D21789"/>
    <w:rsid w:val="00D25964"/>
    <w:rsid w:val="00D26B92"/>
    <w:rsid w:val="00D3583F"/>
    <w:rsid w:val="00D616C5"/>
    <w:rsid w:val="00D631E6"/>
    <w:rsid w:val="00D75E8D"/>
    <w:rsid w:val="00D80E84"/>
    <w:rsid w:val="00D81D6D"/>
    <w:rsid w:val="00D90ED9"/>
    <w:rsid w:val="00D9225B"/>
    <w:rsid w:val="00D93A00"/>
    <w:rsid w:val="00DA08DC"/>
    <w:rsid w:val="00DA472E"/>
    <w:rsid w:val="00DA60A2"/>
    <w:rsid w:val="00DB0499"/>
    <w:rsid w:val="00DC0F1A"/>
    <w:rsid w:val="00DC7583"/>
    <w:rsid w:val="00DD2B76"/>
    <w:rsid w:val="00DE726B"/>
    <w:rsid w:val="00DF1D78"/>
    <w:rsid w:val="00E00780"/>
    <w:rsid w:val="00E024E4"/>
    <w:rsid w:val="00E02EA5"/>
    <w:rsid w:val="00E03F57"/>
    <w:rsid w:val="00E04139"/>
    <w:rsid w:val="00E0436C"/>
    <w:rsid w:val="00E05E7E"/>
    <w:rsid w:val="00E0690F"/>
    <w:rsid w:val="00E10C6D"/>
    <w:rsid w:val="00E12E8C"/>
    <w:rsid w:val="00E23BCF"/>
    <w:rsid w:val="00E31195"/>
    <w:rsid w:val="00E41126"/>
    <w:rsid w:val="00E43D0A"/>
    <w:rsid w:val="00E455AE"/>
    <w:rsid w:val="00E51BFD"/>
    <w:rsid w:val="00E523D4"/>
    <w:rsid w:val="00E557C1"/>
    <w:rsid w:val="00E8034E"/>
    <w:rsid w:val="00E83422"/>
    <w:rsid w:val="00E863CC"/>
    <w:rsid w:val="00EA19A9"/>
    <w:rsid w:val="00EA5347"/>
    <w:rsid w:val="00EA54BF"/>
    <w:rsid w:val="00EB1461"/>
    <w:rsid w:val="00EB4DB9"/>
    <w:rsid w:val="00EB7880"/>
    <w:rsid w:val="00ED7F72"/>
    <w:rsid w:val="00EF2E09"/>
    <w:rsid w:val="00EF533D"/>
    <w:rsid w:val="00F10765"/>
    <w:rsid w:val="00F14015"/>
    <w:rsid w:val="00F1528A"/>
    <w:rsid w:val="00F54A14"/>
    <w:rsid w:val="00F5762F"/>
    <w:rsid w:val="00F73B9B"/>
    <w:rsid w:val="00F8672C"/>
    <w:rsid w:val="00F91526"/>
    <w:rsid w:val="00F94675"/>
    <w:rsid w:val="00F9479B"/>
    <w:rsid w:val="00FA0F36"/>
    <w:rsid w:val="00FA558F"/>
    <w:rsid w:val="00FB1AB7"/>
    <w:rsid w:val="00FB5804"/>
    <w:rsid w:val="00FC7E84"/>
    <w:rsid w:val="00FD1201"/>
    <w:rsid w:val="00FD1B56"/>
    <w:rsid w:val="00FE4276"/>
    <w:rsid w:val="00FE598E"/>
    <w:rsid w:val="00FE61BF"/>
    <w:rsid w:val="00FF2523"/>
    <w:rsid w:val="00FF4A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170"/>
    <o:shapelayout v:ext="edit">
      <o:idmap v:ext="edit" data="1"/>
      <o:rules v:ext="edit">
        <o:r id="V:Rule13" type="connector" idref="#Прямая со стрелкой 12"/>
        <o:r id="V:Rule14" type="connector" idref="#Прямая со стрелкой 14"/>
        <o:r id="V:Rule15" type="connector" idref="#Прямая со стрелкой 17"/>
        <o:r id="V:Rule16" type="connector" idref="#Прямая со стрелкой 13"/>
        <o:r id="V:Rule17" type="connector" idref="#Прямая со стрелкой 29"/>
        <o:r id="V:Rule18" type="connector" idref="#Прямая со стрелкой 2"/>
        <o:r id="V:Rule19" type="connector" idref="#Прямая со стрелкой 9"/>
        <o:r id="V:Rule20" type="connector" idref="#Прямая со стрелкой 19"/>
        <o:r id="V:Rule21" type="connector" idref="#Прямая со стрелкой 5"/>
        <o:r id="V:Rule22" type="connector" idref="#Прямая со стрелкой 6"/>
        <o:r id="V:Rule23" type="connector" idref="#Прямая со стрелкой 18"/>
        <o:r id="V:Rule24" type="connector" idref="#Прямая со стрелкой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604"/>
    <w:rPr>
      <w:rFonts w:eastAsiaTheme="minorEastAsia"/>
      <w:lang w:eastAsia="ru-RU"/>
    </w:rPr>
  </w:style>
  <w:style w:type="paragraph" w:styleId="1">
    <w:name w:val="heading 1"/>
    <w:basedOn w:val="a"/>
    <w:next w:val="a"/>
    <w:link w:val="10"/>
    <w:uiPriority w:val="99"/>
    <w:qFormat/>
    <w:rsid w:val="00F1528A"/>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0C4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CD0C4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styleId="a3">
    <w:name w:val="Hyperlink"/>
    <w:basedOn w:val="a0"/>
    <w:unhideWhenUsed/>
    <w:rsid w:val="00CD0C40"/>
    <w:rPr>
      <w:color w:val="0000FF"/>
      <w:u w:val="single"/>
    </w:rPr>
  </w:style>
  <w:style w:type="paragraph" w:styleId="a4">
    <w:name w:val="Balloon Text"/>
    <w:basedOn w:val="a"/>
    <w:link w:val="a5"/>
    <w:uiPriority w:val="99"/>
    <w:semiHidden/>
    <w:unhideWhenUsed/>
    <w:rsid w:val="00B6466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6466A"/>
    <w:rPr>
      <w:rFonts w:ascii="Tahoma" w:hAnsi="Tahoma" w:cs="Tahoma"/>
      <w:sz w:val="16"/>
      <w:szCs w:val="16"/>
    </w:rPr>
  </w:style>
  <w:style w:type="paragraph" w:customStyle="1" w:styleId="ConsPlusNonformat">
    <w:name w:val="ConsPlusNonformat"/>
    <w:uiPriority w:val="99"/>
    <w:rsid w:val="009B460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6">
    <w:name w:val="Table Grid"/>
    <w:basedOn w:val="a1"/>
    <w:uiPriority w:val="59"/>
    <w:rsid w:val="009B4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g-recipient">
    <w:name w:val="msg-recipient"/>
    <w:basedOn w:val="a0"/>
    <w:rsid w:val="002C376E"/>
  </w:style>
  <w:style w:type="character" w:customStyle="1" w:styleId="apple-style-span">
    <w:name w:val="apple-style-span"/>
    <w:basedOn w:val="a0"/>
    <w:rsid w:val="0040274D"/>
  </w:style>
  <w:style w:type="character" w:customStyle="1" w:styleId="apple-converted-space">
    <w:name w:val="apple-converted-space"/>
    <w:basedOn w:val="a0"/>
    <w:rsid w:val="00511763"/>
  </w:style>
  <w:style w:type="paragraph" w:customStyle="1" w:styleId="ConsPlusCell">
    <w:name w:val="ConsPlusCell"/>
    <w:uiPriority w:val="99"/>
    <w:rsid w:val="00995D14"/>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995D14"/>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995D14"/>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995D14"/>
    <w:pPr>
      <w:autoSpaceDE w:val="0"/>
      <w:autoSpaceDN w:val="0"/>
      <w:adjustRightInd w:val="0"/>
      <w:spacing w:after="0" w:line="240" w:lineRule="auto"/>
    </w:pPr>
    <w:rPr>
      <w:rFonts w:ascii="Tahoma" w:hAnsi="Tahoma" w:cs="Tahoma"/>
      <w:sz w:val="26"/>
      <w:szCs w:val="26"/>
    </w:rPr>
  </w:style>
  <w:style w:type="character" w:styleId="a7">
    <w:name w:val="line number"/>
    <w:basedOn w:val="a0"/>
    <w:uiPriority w:val="99"/>
    <w:semiHidden/>
    <w:unhideWhenUsed/>
    <w:rsid w:val="000213DB"/>
  </w:style>
  <w:style w:type="paragraph" w:styleId="a8">
    <w:name w:val="header"/>
    <w:basedOn w:val="a"/>
    <w:link w:val="a9"/>
    <w:uiPriority w:val="99"/>
    <w:unhideWhenUsed/>
    <w:rsid w:val="000213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213DB"/>
    <w:rPr>
      <w:rFonts w:eastAsiaTheme="minorEastAsia"/>
      <w:lang w:eastAsia="ru-RU"/>
    </w:rPr>
  </w:style>
  <w:style w:type="paragraph" w:styleId="aa">
    <w:name w:val="footer"/>
    <w:basedOn w:val="a"/>
    <w:link w:val="ab"/>
    <w:uiPriority w:val="99"/>
    <w:unhideWhenUsed/>
    <w:rsid w:val="000213D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213DB"/>
    <w:rPr>
      <w:rFonts w:eastAsiaTheme="minorEastAsia"/>
      <w:lang w:eastAsia="ru-RU"/>
    </w:rPr>
  </w:style>
  <w:style w:type="character" w:styleId="ac">
    <w:name w:val="Strong"/>
    <w:qFormat/>
    <w:rsid w:val="00F14015"/>
    <w:rPr>
      <w:b/>
      <w:bCs/>
    </w:rPr>
  </w:style>
  <w:style w:type="character" w:customStyle="1" w:styleId="hrefwithunderline1">
    <w:name w:val="hrefwithunderline1"/>
    <w:basedOn w:val="a0"/>
    <w:rsid w:val="0051724F"/>
    <w:rPr>
      <w:color w:val="2073B3"/>
      <w:u w:val="single"/>
    </w:rPr>
  </w:style>
  <w:style w:type="character" w:customStyle="1" w:styleId="ad">
    <w:name w:val="Гипертекстовая ссылка"/>
    <w:basedOn w:val="a0"/>
    <w:uiPriority w:val="99"/>
    <w:rsid w:val="00F1528A"/>
    <w:rPr>
      <w:rFonts w:cs="Times New Roman"/>
      <w:color w:val="106BBE"/>
    </w:rPr>
  </w:style>
  <w:style w:type="character" w:customStyle="1" w:styleId="10">
    <w:name w:val="Заголовок 1 Знак"/>
    <w:basedOn w:val="a0"/>
    <w:link w:val="1"/>
    <w:uiPriority w:val="99"/>
    <w:rsid w:val="00F1528A"/>
    <w:rPr>
      <w:rFonts w:ascii="Arial" w:eastAsiaTheme="minorEastAsia" w:hAnsi="Arial" w:cs="Arial"/>
      <w:b/>
      <w:bCs/>
      <w:color w:val="26282F"/>
      <w:sz w:val="24"/>
      <w:szCs w:val="24"/>
      <w:lang w:eastAsia="ru-RU"/>
    </w:rPr>
  </w:style>
  <w:style w:type="paragraph" w:styleId="ae">
    <w:name w:val="List Paragraph"/>
    <w:basedOn w:val="a"/>
    <w:uiPriority w:val="34"/>
    <w:qFormat/>
    <w:rsid w:val="00672B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3846906">
      <w:bodyDiv w:val="1"/>
      <w:marLeft w:val="0"/>
      <w:marRight w:val="0"/>
      <w:marTop w:val="0"/>
      <w:marBottom w:val="0"/>
      <w:divBdr>
        <w:top w:val="none" w:sz="0" w:space="0" w:color="auto"/>
        <w:left w:val="none" w:sz="0" w:space="0" w:color="auto"/>
        <w:bottom w:val="none" w:sz="0" w:space="0" w:color="auto"/>
        <w:right w:val="none" w:sz="0" w:space="0" w:color="auto"/>
      </w:divBdr>
    </w:div>
    <w:div w:id="367998020">
      <w:bodyDiv w:val="1"/>
      <w:marLeft w:val="0"/>
      <w:marRight w:val="0"/>
      <w:marTop w:val="0"/>
      <w:marBottom w:val="0"/>
      <w:divBdr>
        <w:top w:val="none" w:sz="0" w:space="0" w:color="auto"/>
        <w:left w:val="none" w:sz="0" w:space="0" w:color="auto"/>
        <w:bottom w:val="none" w:sz="0" w:space="0" w:color="auto"/>
        <w:right w:val="none" w:sz="0" w:space="0" w:color="auto"/>
      </w:divBdr>
    </w:div>
    <w:div w:id="1161851389">
      <w:bodyDiv w:val="1"/>
      <w:marLeft w:val="0"/>
      <w:marRight w:val="0"/>
      <w:marTop w:val="0"/>
      <w:marBottom w:val="0"/>
      <w:divBdr>
        <w:top w:val="none" w:sz="0" w:space="0" w:color="auto"/>
        <w:left w:val="none" w:sz="0" w:space="0" w:color="auto"/>
        <w:bottom w:val="none" w:sz="0" w:space="0" w:color="auto"/>
        <w:right w:val="none" w:sz="0" w:space="0" w:color="auto"/>
      </w:divBdr>
    </w:div>
    <w:div w:id="1757746815">
      <w:bodyDiv w:val="1"/>
      <w:marLeft w:val="0"/>
      <w:marRight w:val="0"/>
      <w:marTop w:val="0"/>
      <w:marBottom w:val="0"/>
      <w:divBdr>
        <w:top w:val="none" w:sz="0" w:space="0" w:color="auto"/>
        <w:left w:val="none" w:sz="0" w:space="0" w:color="auto"/>
        <w:bottom w:val="none" w:sz="0" w:space="0" w:color="auto"/>
        <w:right w:val="none" w:sz="0" w:space="0" w:color="auto"/>
      </w:divBdr>
    </w:div>
    <w:div w:id="187087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prvet.bashkortostan.ru" TargetMode="External"/><Relationship Id="rId18"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26"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39"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21"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34"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42" Type="http://schemas.openxmlformats.org/officeDocument/2006/relationships/hyperlink" Target="consultantplus://offline/ref=A3063435E9F747AD12B3826A028873F6C0B87D25CCB9E403C7EF4E7EE1550D060629F1311BF2CE6Dx02DE" TargetMode="External"/><Relationship Id="rId47"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50"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55"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63"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68"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76" Type="http://schemas.openxmlformats.org/officeDocument/2006/relationships/hyperlink" Target="consultantplus://offline/ref=C037EE221B9DD36B753D751E97F42845DB62EA94EB7B77128057620DE139FE8F63D840CA79DF1820N7p8D" TargetMode="External"/><Relationship Id="rId7" Type="http://schemas.openxmlformats.org/officeDocument/2006/relationships/hyperlink" Target="garantF1://12077515.0" TargetMode="External"/><Relationship Id="rId71" Type="http://schemas.openxmlformats.org/officeDocument/2006/relationships/hyperlink" Target="mailto:1234veterinar@mail.ru" TargetMode="External"/><Relationship Id="rId2" Type="http://schemas.openxmlformats.org/officeDocument/2006/relationships/styles" Target="styles.xml"/><Relationship Id="rId16"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29" Type="http://schemas.openxmlformats.org/officeDocument/2006/relationships/hyperlink" Target="consultantplus://offline/ref=A3063435E9F747AD12B3826A028873F6C0B87D25CCB9E403C7EF4E7EE1550D060629F1311BF2CF6Dx028E" TargetMode="External"/><Relationship Id="rId11" Type="http://schemas.openxmlformats.org/officeDocument/2006/relationships/hyperlink" Target="http://www.uprvet.bashkortostan.ru" TargetMode="External"/><Relationship Id="rId24" Type="http://schemas.openxmlformats.org/officeDocument/2006/relationships/hyperlink" Target="consultantplus://offline/ref=A3063435E9F747AD12B3826A028873F6C0B87D25CCB9E403C7EF4E7EE1550D060629F1311BF2CE6Dx02DE" TargetMode="External"/><Relationship Id="rId32" Type="http://schemas.openxmlformats.org/officeDocument/2006/relationships/hyperlink" Target="consultantplus://offline/ref=11B0A3E36A9F8DA5AA5CF9A0C6A05A83C2D177B884154B2C7410408E8A5C5BC5CD82FB492F8DA2BD02C5A0M9W8K" TargetMode="External"/><Relationship Id="rId37"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40"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45"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53" Type="http://schemas.openxmlformats.org/officeDocument/2006/relationships/hyperlink" Target="consultantplus://offline/ref=A3063435E9F747AD12B3826A028873F6C0B87D25CCB9E403C7EF4E7EE1550D060629F1311BF2CF6Fx028E" TargetMode="External"/><Relationship Id="rId58"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66"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74" Type="http://schemas.openxmlformats.org/officeDocument/2006/relationships/hyperlink" Target="mailto:chekvetst@mail.ru" TargetMode="External"/><Relationship Id="rId5" Type="http://schemas.openxmlformats.org/officeDocument/2006/relationships/footnotes" Target="footnotes.xml"/><Relationship Id="rId61"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82" Type="http://schemas.microsoft.com/office/2007/relationships/stylesWithEffects" Target="stylesWithEffects.xml"/><Relationship Id="rId10"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19"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31"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44" Type="http://schemas.openxmlformats.org/officeDocument/2006/relationships/hyperlink" Target="consultantplus://offline/ref=A3063435E9F747AD12B3826A028873F6C0B87D25CCB9E403C7EF4E7EE1550D060629F1311BF2CE6Dx02DE" TargetMode="External"/><Relationship Id="rId52"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60"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65"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73" Type="http://schemas.openxmlformats.org/officeDocument/2006/relationships/hyperlink" Target="mailto:melvetsta@yandex.ru"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garantF1://8244133.1000" TargetMode="External"/><Relationship Id="rId14"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22"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27" Type="http://schemas.openxmlformats.org/officeDocument/2006/relationships/hyperlink" Target="consultantplus://offline/ref=A3063435E9F747AD12B3826A028873F6C0B87D25CCB9E403C7EF4E7EE1550D060629F1311BF2CE6Ax029E" TargetMode="External"/><Relationship Id="rId30" Type="http://schemas.openxmlformats.org/officeDocument/2006/relationships/hyperlink" Target="consultantplus://offline/ref=A3063435E9F747AD12B3826A028873F6C0B87D25CCB9E403C7EF4E7EE1550D060629F1311BF2CF6Fx028E" TargetMode="External"/><Relationship Id="rId35"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43"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48"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56"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64"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69"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77" Type="http://schemas.openxmlformats.org/officeDocument/2006/relationships/fontTable" Target="fontTable.xml"/><Relationship Id="rId8" Type="http://schemas.openxmlformats.org/officeDocument/2006/relationships/hyperlink" Target="garantF1://8238811.0" TargetMode="External"/><Relationship Id="rId51"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72" Type="http://schemas.openxmlformats.org/officeDocument/2006/relationships/hyperlink" Target="mailto:ajbolit27086@rambler.ru" TargetMode="External"/><Relationship Id="rId3" Type="http://schemas.openxmlformats.org/officeDocument/2006/relationships/settings" Target="settings.xml"/><Relationship Id="rId12" Type="http://schemas.openxmlformats.org/officeDocument/2006/relationships/hyperlink" Target="http://www.uprvet.bashkortostan.ru" TargetMode="External"/><Relationship Id="rId17"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25"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33"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38"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46"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59"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67"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20"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41"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54"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62"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70"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23"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28" Type="http://schemas.openxmlformats.org/officeDocument/2006/relationships/hyperlink" Target="consultantplus://offline/ref=A3063435E9F747AD12B3826A028873F6C0B87D25CCB9E403C7EF4E7EE1550D060629F1311BF2CE65x029E" TargetMode="External"/><Relationship Id="rId36"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49"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 Id="rId57" Type="http://schemas.openxmlformats.org/officeDocument/2006/relationships/hyperlink" Target="file:///F:\&#1080;&#1079;&#1084;&#1077;&#1085;&#1077;&#1085;&#1080;&#1103;%20&#1074;%20&#1088;&#1077;&#1075;&#1083;&#1072;&#1084;&#1077;&#1085;&#1090;\&#1055;&#1088;&#1080;&#1082;&#1072;&#1079;%20&#1076;&#1077;&#1087;&#1072;&#1088;&#1090;&#1072;&#1084;&#1077;&#1085;&#1090;&#1072;%20&#1074;&#1077;&#1090;&#1077;&#1088;&#1080;&#1085;&#1072;&#1088;&#1080;&#1080;%20&#1057;&#1072;&#1084;&#1072;&#1088;&#1089;&#1082;&#1086;&#1081;%20&#1086;&#1073;&#1083;&#1072;&#1089;&#1090;&#1080;%20&#8470;%20425-&#1055;.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00DA7-CF7E-4CB4-A059-53E827AB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20636</Words>
  <Characters>117631</Characters>
  <Application>Microsoft Office Word</Application>
  <DocSecurity>0</DocSecurity>
  <Lines>980</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Admin</cp:lastModifiedBy>
  <cp:revision>2</cp:revision>
  <cp:lastPrinted>2016-10-13T10:22:00Z</cp:lastPrinted>
  <dcterms:created xsi:type="dcterms:W3CDTF">2016-10-13T10:47:00Z</dcterms:created>
  <dcterms:modified xsi:type="dcterms:W3CDTF">2016-10-13T10:47:00Z</dcterms:modified>
</cp:coreProperties>
</file>